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94" w:rsidRPr="00E05B5F" w:rsidRDefault="00E05B5F" w:rsidP="00E05B5F">
      <w:pPr>
        <w:spacing w:after="0"/>
        <w:jc w:val="center"/>
        <w:rPr>
          <w:rFonts w:ascii="Times New Roman" w:hAnsi="Times New Roman" w:cs="Times New Roman"/>
          <w:b/>
          <w:sz w:val="28"/>
        </w:rPr>
      </w:pPr>
      <w:r w:rsidRPr="00E05B5F">
        <w:rPr>
          <w:rFonts w:ascii="Times New Roman" w:hAnsi="Times New Roman" w:cs="Times New Roman"/>
          <w:b/>
          <w:sz w:val="28"/>
        </w:rPr>
        <w:t xml:space="preserve">Положение о порядке перевода, </w:t>
      </w:r>
      <w:r w:rsidR="00D71D98" w:rsidRPr="00E05B5F">
        <w:rPr>
          <w:rFonts w:ascii="Times New Roman" w:hAnsi="Times New Roman" w:cs="Times New Roman"/>
          <w:b/>
          <w:sz w:val="28"/>
        </w:rPr>
        <w:t>отчисления</w:t>
      </w:r>
      <w:r w:rsidR="00D71D98">
        <w:rPr>
          <w:rFonts w:ascii="Times New Roman" w:hAnsi="Times New Roman" w:cs="Times New Roman"/>
          <w:b/>
          <w:sz w:val="28"/>
        </w:rPr>
        <w:t>,</w:t>
      </w:r>
      <w:r w:rsidR="00D71D98" w:rsidRPr="00E05B5F">
        <w:rPr>
          <w:rFonts w:ascii="Times New Roman" w:hAnsi="Times New Roman" w:cs="Times New Roman"/>
          <w:b/>
          <w:sz w:val="28"/>
        </w:rPr>
        <w:t xml:space="preserve"> </w:t>
      </w:r>
      <w:r w:rsidRPr="00E05B5F">
        <w:rPr>
          <w:rFonts w:ascii="Times New Roman" w:hAnsi="Times New Roman" w:cs="Times New Roman"/>
          <w:b/>
          <w:sz w:val="28"/>
        </w:rPr>
        <w:t>восстановления обучающихся и предоставления академических отпусков</w:t>
      </w:r>
    </w:p>
    <w:p w:rsidR="00E05B5F" w:rsidRDefault="00E05B5F" w:rsidP="00E05B5F">
      <w:pPr>
        <w:spacing w:after="0"/>
        <w:jc w:val="both"/>
        <w:rPr>
          <w:rFonts w:ascii="Times New Roman" w:hAnsi="Times New Roman" w:cs="Times New Roman"/>
          <w:sz w:val="28"/>
        </w:rPr>
      </w:pPr>
    </w:p>
    <w:p w:rsidR="00E05B5F" w:rsidRPr="009B3290" w:rsidRDefault="00E05B5F" w:rsidP="009B3290">
      <w:pPr>
        <w:spacing w:after="0"/>
        <w:jc w:val="center"/>
        <w:rPr>
          <w:rFonts w:ascii="Times New Roman" w:hAnsi="Times New Roman" w:cs="Times New Roman"/>
          <w:b/>
          <w:sz w:val="28"/>
        </w:rPr>
      </w:pPr>
      <w:r w:rsidRPr="009B3290">
        <w:rPr>
          <w:rFonts w:ascii="Times New Roman" w:hAnsi="Times New Roman" w:cs="Times New Roman"/>
          <w:b/>
          <w:sz w:val="28"/>
        </w:rPr>
        <w:t>1. Общие положения</w:t>
      </w:r>
    </w:p>
    <w:p w:rsidR="00D71D98" w:rsidRDefault="00CD665A" w:rsidP="009B3290">
      <w:pPr>
        <w:spacing w:after="0"/>
        <w:ind w:firstLine="709"/>
        <w:jc w:val="both"/>
        <w:rPr>
          <w:rFonts w:ascii="Times New Roman" w:hAnsi="Times New Roman" w:cs="Times New Roman"/>
          <w:sz w:val="28"/>
        </w:rPr>
      </w:pPr>
      <w:r w:rsidRPr="00D71D98">
        <w:rPr>
          <w:rFonts w:ascii="Times New Roman" w:hAnsi="Times New Roman" w:cs="Times New Roman"/>
          <w:sz w:val="28"/>
        </w:rPr>
        <w:t>1.1.</w:t>
      </w:r>
      <w:r w:rsidR="000C4859">
        <w:rPr>
          <w:rFonts w:ascii="Times New Roman" w:hAnsi="Times New Roman" w:cs="Times New Roman"/>
          <w:sz w:val="28"/>
        </w:rPr>
        <w:t> </w:t>
      </w:r>
      <w:r w:rsidRPr="00D71D98">
        <w:rPr>
          <w:rFonts w:ascii="Times New Roman" w:hAnsi="Times New Roman" w:cs="Times New Roman"/>
          <w:sz w:val="28"/>
        </w:rPr>
        <w:t>Настоящее Положение</w:t>
      </w:r>
      <w:r w:rsidR="00D71D98">
        <w:rPr>
          <w:rFonts w:ascii="Times New Roman" w:hAnsi="Times New Roman" w:cs="Times New Roman"/>
          <w:sz w:val="28"/>
        </w:rPr>
        <w:t xml:space="preserve"> разработано с целью</w:t>
      </w:r>
      <w:r w:rsidRPr="00D71D98">
        <w:rPr>
          <w:rFonts w:ascii="Times New Roman" w:hAnsi="Times New Roman" w:cs="Times New Roman"/>
          <w:sz w:val="28"/>
        </w:rPr>
        <w:t xml:space="preserve"> </w:t>
      </w:r>
      <w:r w:rsidR="00D71D98" w:rsidRPr="00D71D98">
        <w:rPr>
          <w:rFonts w:ascii="Times New Roman" w:hAnsi="Times New Roman" w:cs="Times New Roman"/>
          <w:sz w:val="28"/>
        </w:rPr>
        <w:t>нормативно-правово</w:t>
      </w:r>
      <w:r w:rsidR="00D71D98">
        <w:rPr>
          <w:rFonts w:ascii="Times New Roman" w:hAnsi="Times New Roman" w:cs="Times New Roman"/>
          <w:sz w:val="28"/>
        </w:rPr>
        <w:t>го</w:t>
      </w:r>
      <w:r w:rsidR="00D71D98" w:rsidRPr="00D71D98">
        <w:rPr>
          <w:rFonts w:ascii="Times New Roman" w:hAnsi="Times New Roman" w:cs="Times New Roman"/>
          <w:sz w:val="28"/>
        </w:rPr>
        <w:t xml:space="preserve"> обеспечени</w:t>
      </w:r>
      <w:r w:rsidR="00D71D98">
        <w:rPr>
          <w:rFonts w:ascii="Times New Roman" w:hAnsi="Times New Roman" w:cs="Times New Roman"/>
          <w:sz w:val="28"/>
        </w:rPr>
        <w:t>я</w:t>
      </w:r>
      <w:r w:rsidR="00D71D98" w:rsidRPr="00D71D98">
        <w:rPr>
          <w:rFonts w:ascii="Times New Roman" w:hAnsi="Times New Roman" w:cs="Times New Roman"/>
          <w:sz w:val="28"/>
        </w:rPr>
        <w:t xml:space="preserve"> порядка оформления докум</w:t>
      </w:r>
      <w:bookmarkStart w:id="0" w:name="_GoBack"/>
      <w:bookmarkEnd w:id="0"/>
      <w:r w:rsidR="00D71D98" w:rsidRPr="00D71D98">
        <w:rPr>
          <w:rFonts w:ascii="Times New Roman" w:hAnsi="Times New Roman" w:cs="Times New Roman"/>
          <w:sz w:val="28"/>
        </w:rPr>
        <w:t xml:space="preserve">ентов и проведения процедур </w:t>
      </w:r>
      <w:r w:rsidR="00D71D98">
        <w:rPr>
          <w:rFonts w:ascii="Times New Roman" w:hAnsi="Times New Roman" w:cs="Times New Roman"/>
          <w:sz w:val="28"/>
        </w:rPr>
        <w:t xml:space="preserve">перевода, отчисления, восстановления </w:t>
      </w:r>
      <w:r w:rsidR="00D71D98" w:rsidRPr="00D71D98">
        <w:rPr>
          <w:rFonts w:ascii="Times New Roman" w:hAnsi="Times New Roman" w:cs="Times New Roman"/>
          <w:sz w:val="28"/>
        </w:rPr>
        <w:t>обучающихся и предоставления им академических отпусков.</w:t>
      </w:r>
      <w:r w:rsidRPr="00D71D98">
        <w:rPr>
          <w:rFonts w:ascii="Times New Roman" w:hAnsi="Times New Roman" w:cs="Times New Roman"/>
          <w:sz w:val="28"/>
        </w:rPr>
        <w:t xml:space="preserve"> </w:t>
      </w:r>
    </w:p>
    <w:p w:rsidR="00D71D98" w:rsidRDefault="00CD665A" w:rsidP="009B3290">
      <w:pPr>
        <w:spacing w:after="0"/>
        <w:ind w:firstLine="709"/>
        <w:jc w:val="both"/>
        <w:rPr>
          <w:rFonts w:ascii="Times New Roman" w:hAnsi="Times New Roman" w:cs="Times New Roman"/>
          <w:sz w:val="28"/>
        </w:rPr>
      </w:pPr>
      <w:r w:rsidRPr="00D71D98">
        <w:rPr>
          <w:rFonts w:ascii="Times New Roman" w:hAnsi="Times New Roman" w:cs="Times New Roman"/>
          <w:sz w:val="28"/>
        </w:rPr>
        <w:t>1.2.</w:t>
      </w:r>
      <w:r w:rsidR="000C4859">
        <w:rPr>
          <w:rFonts w:ascii="Times New Roman" w:hAnsi="Times New Roman" w:cs="Times New Roman"/>
          <w:sz w:val="28"/>
        </w:rPr>
        <w:t> </w:t>
      </w:r>
      <w:r w:rsidR="00D71D98">
        <w:rPr>
          <w:rFonts w:ascii="Times New Roman" w:hAnsi="Times New Roman" w:cs="Times New Roman"/>
          <w:sz w:val="28"/>
        </w:rPr>
        <w:t>Положение</w:t>
      </w:r>
      <w:r w:rsidRPr="00D71D98">
        <w:rPr>
          <w:rFonts w:ascii="Times New Roman" w:hAnsi="Times New Roman" w:cs="Times New Roman"/>
          <w:sz w:val="28"/>
        </w:rPr>
        <w:t xml:space="preserve"> </w:t>
      </w:r>
      <w:r w:rsidR="00D71D98" w:rsidRPr="00D71D98">
        <w:rPr>
          <w:rFonts w:ascii="Times New Roman" w:hAnsi="Times New Roman" w:cs="Times New Roman"/>
          <w:sz w:val="28"/>
        </w:rPr>
        <w:t>разработано в соответствии с</w:t>
      </w:r>
      <w:r w:rsidR="00D71D98">
        <w:rPr>
          <w:rFonts w:ascii="Times New Roman" w:hAnsi="Times New Roman" w:cs="Times New Roman"/>
          <w:sz w:val="28"/>
        </w:rPr>
        <w:t>:</w:t>
      </w:r>
    </w:p>
    <w:p w:rsidR="00D71D98" w:rsidRDefault="00D71D98" w:rsidP="009B3290">
      <w:pPr>
        <w:spacing w:after="0"/>
        <w:ind w:firstLine="709"/>
        <w:jc w:val="both"/>
        <w:rPr>
          <w:rFonts w:ascii="Times New Roman" w:hAnsi="Times New Roman" w:cs="Times New Roman"/>
          <w:sz w:val="28"/>
        </w:rPr>
      </w:pPr>
      <w:r>
        <w:rPr>
          <w:rFonts w:ascii="Times New Roman" w:hAnsi="Times New Roman" w:cs="Times New Roman"/>
          <w:sz w:val="28"/>
        </w:rPr>
        <w:t>- Федеральным законом от 29.12.</w:t>
      </w:r>
      <w:r w:rsidRPr="00D71D98">
        <w:rPr>
          <w:rFonts w:ascii="Times New Roman" w:hAnsi="Times New Roman" w:cs="Times New Roman"/>
          <w:sz w:val="28"/>
        </w:rPr>
        <w:t>2012 №</w:t>
      </w:r>
      <w:r>
        <w:rPr>
          <w:rFonts w:ascii="Times New Roman" w:hAnsi="Times New Roman" w:cs="Times New Roman"/>
          <w:sz w:val="28"/>
        </w:rPr>
        <w:t xml:space="preserve"> </w:t>
      </w:r>
      <w:r w:rsidRPr="00D71D98">
        <w:rPr>
          <w:rFonts w:ascii="Times New Roman" w:hAnsi="Times New Roman" w:cs="Times New Roman"/>
          <w:sz w:val="28"/>
        </w:rPr>
        <w:t>273-ФЗ «Об образ</w:t>
      </w:r>
      <w:r>
        <w:rPr>
          <w:rFonts w:ascii="Times New Roman" w:hAnsi="Times New Roman" w:cs="Times New Roman"/>
          <w:sz w:val="28"/>
        </w:rPr>
        <w:t>овании в Российской Федерации»;</w:t>
      </w:r>
    </w:p>
    <w:p w:rsidR="00D71D98" w:rsidRDefault="00D71D98" w:rsidP="009B3290">
      <w:pPr>
        <w:spacing w:after="0"/>
        <w:ind w:firstLine="709"/>
        <w:jc w:val="both"/>
        <w:rPr>
          <w:rFonts w:ascii="Times New Roman" w:hAnsi="Times New Roman" w:cs="Times New Roman"/>
          <w:sz w:val="28"/>
        </w:rPr>
      </w:pPr>
      <w:r>
        <w:rPr>
          <w:rFonts w:ascii="Times New Roman" w:hAnsi="Times New Roman" w:cs="Times New Roman"/>
          <w:sz w:val="28"/>
        </w:rPr>
        <w:t>- </w:t>
      </w:r>
      <w:r w:rsidRPr="00D71D98">
        <w:rPr>
          <w:rFonts w:ascii="Times New Roman" w:hAnsi="Times New Roman" w:cs="Times New Roman"/>
          <w:sz w:val="28"/>
        </w:rPr>
        <w:t xml:space="preserve">приказом </w:t>
      </w:r>
      <w:proofErr w:type="spellStart"/>
      <w:r w:rsidRPr="00D71D98">
        <w:rPr>
          <w:rFonts w:ascii="Times New Roman" w:hAnsi="Times New Roman" w:cs="Times New Roman"/>
          <w:sz w:val="28"/>
        </w:rPr>
        <w:t>Минобрнауки</w:t>
      </w:r>
      <w:proofErr w:type="spellEnd"/>
      <w:r w:rsidRPr="00D71D98">
        <w:rPr>
          <w:rFonts w:ascii="Times New Roman" w:hAnsi="Times New Roman" w:cs="Times New Roman"/>
          <w:sz w:val="28"/>
        </w:rPr>
        <w:t xml:space="preserve"> России от 14.06.</w:t>
      </w:r>
      <w:r>
        <w:rPr>
          <w:rFonts w:ascii="Times New Roman" w:hAnsi="Times New Roman" w:cs="Times New Roman"/>
          <w:sz w:val="28"/>
        </w:rPr>
        <w:t>20</w:t>
      </w:r>
      <w:r w:rsidRPr="00D71D98">
        <w:rPr>
          <w:rFonts w:ascii="Times New Roman" w:hAnsi="Times New Roman" w:cs="Times New Roman"/>
          <w:sz w:val="28"/>
        </w:rPr>
        <w:t xml:space="preserve">13 </w:t>
      </w:r>
      <w:r>
        <w:rPr>
          <w:rFonts w:ascii="Times New Roman" w:hAnsi="Times New Roman" w:cs="Times New Roman"/>
          <w:sz w:val="28"/>
        </w:rPr>
        <w:t xml:space="preserve">№ 464 </w:t>
      </w:r>
      <w:r w:rsidRPr="00D71D98">
        <w:rPr>
          <w:rFonts w:ascii="Times New Roman" w:hAnsi="Times New Roman" w:cs="Times New Roman"/>
          <w:sz w:val="28"/>
        </w:rPr>
        <w:t>«Об утверждении порядка организации и осуществления образовательной деятельности по образовательным программам среднего профе</w:t>
      </w:r>
      <w:r>
        <w:rPr>
          <w:rFonts w:ascii="Times New Roman" w:hAnsi="Times New Roman" w:cs="Times New Roman"/>
          <w:sz w:val="28"/>
        </w:rPr>
        <w:t>ссионального образования»;</w:t>
      </w:r>
    </w:p>
    <w:p w:rsidR="00D71D98" w:rsidRDefault="00D71D98" w:rsidP="009B3290">
      <w:pPr>
        <w:spacing w:after="0"/>
        <w:ind w:firstLine="709"/>
        <w:jc w:val="both"/>
        <w:rPr>
          <w:rFonts w:ascii="Times New Roman" w:hAnsi="Times New Roman" w:cs="Times New Roman"/>
          <w:sz w:val="28"/>
        </w:rPr>
      </w:pPr>
      <w:r>
        <w:rPr>
          <w:rFonts w:ascii="Times New Roman" w:hAnsi="Times New Roman" w:cs="Times New Roman"/>
          <w:sz w:val="28"/>
        </w:rPr>
        <w:t>- </w:t>
      </w:r>
      <w:r w:rsidRPr="00D71D98">
        <w:rPr>
          <w:rFonts w:ascii="Times New Roman" w:hAnsi="Times New Roman" w:cs="Times New Roman"/>
          <w:sz w:val="28"/>
        </w:rPr>
        <w:t xml:space="preserve">приказом </w:t>
      </w:r>
      <w:proofErr w:type="spellStart"/>
      <w:r w:rsidRPr="00D71D98">
        <w:rPr>
          <w:rFonts w:ascii="Times New Roman" w:hAnsi="Times New Roman" w:cs="Times New Roman"/>
          <w:sz w:val="28"/>
        </w:rPr>
        <w:t>Минобрнауки</w:t>
      </w:r>
      <w:proofErr w:type="spellEnd"/>
      <w:r w:rsidRPr="00D71D98">
        <w:rPr>
          <w:rFonts w:ascii="Times New Roman" w:hAnsi="Times New Roman" w:cs="Times New Roman"/>
          <w:sz w:val="28"/>
        </w:rPr>
        <w:t xml:space="preserve"> России от 13.06.2013 </w:t>
      </w:r>
      <w:r>
        <w:rPr>
          <w:rFonts w:ascii="Times New Roman" w:hAnsi="Times New Roman" w:cs="Times New Roman"/>
          <w:sz w:val="28"/>
        </w:rPr>
        <w:t>№</w:t>
      </w:r>
      <w:r w:rsidRPr="00D71D98">
        <w:rPr>
          <w:rFonts w:ascii="Times New Roman" w:hAnsi="Times New Roman" w:cs="Times New Roman"/>
          <w:sz w:val="28"/>
        </w:rPr>
        <w:t xml:space="preserve"> 455 «Об утверждении Порядка и оснований предоставления акаде</w:t>
      </w:r>
      <w:r>
        <w:rPr>
          <w:rFonts w:ascii="Times New Roman" w:hAnsi="Times New Roman" w:cs="Times New Roman"/>
          <w:sz w:val="28"/>
        </w:rPr>
        <w:t>мического отпуска обучающимся»;</w:t>
      </w:r>
    </w:p>
    <w:p w:rsidR="00D10CBE" w:rsidRDefault="00D10CBE" w:rsidP="009B3290">
      <w:pPr>
        <w:spacing w:after="0"/>
        <w:ind w:firstLine="709"/>
        <w:jc w:val="both"/>
        <w:rPr>
          <w:rFonts w:ascii="Times New Roman" w:hAnsi="Times New Roman" w:cs="Times New Roman"/>
          <w:sz w:val="28"/>
        </w:rPr>
      </w:pPr>
      <w:r>
        <w:rPr>
          <w:rFonts w:ascii="Times New Roman" w:hAnsi="Times New Roman" w:cs="Times New Roman"/>
          <w:sz w:val="28"/>
        </w:rPr>
        <w:t>- </w:t>
      </w:r>
      <w:r w:rsidRPr="00D71D98">
        <w:rPr>
          <w:rFonts w:ascii="Times New Roman" w:hAnsi="Times New Roman" w:cs="Times New Roman"/>
          <w:sz w:val="28"/>
        </w:rPr>
        <w:t xml:space="preserve">приказом </w:t>
      </w:r>
      <w:proofErr w:type="spellStart"/>
      <w:r w:rsidRPr="00D71D98">
        <w:rPr>
          <w:rFonts w:ascii="Times New Roman" w:hAnsi="Times New Roman" w:cs="Times New Roman"/>
          <w:sz w:val="28"/>
        </w:rPr>
        <w:t>Минобрнауки</w:t>
      </w:r>
      <w:proofErr w:type="spellEnd"/>
      <w:r w:rsidRPr="00D71D98">
        <w:rPr>
          <w:rFonts w:ascii="Times New Roman" w:hAnsi="Times New Roman" w:cs="Times New Roman"/>
          <w:sz w:val="28"/>
        </w:rPr>
        <w:t xml:space="preserve"> России </w:t>
      </w:r>
      <w:r w:rsidRPr="00D10CBE">
        <w:rPr>
          <w:rFonts w:ascii="Times New Roman" w:hAnsi="Times New Roman" w:cs="Times New Roman"/>
          <w:sz w:val="28"/>
        </w:rPr>
        <w:t xml:space="preserve">от 15.03.2013 </w:t>
      </w:r>
      <w:r>
        <w:rPr>
          <w:rFonts w:ascii="Times New Roman" w:hAnsi="Times New Roman" w:cs="Times New Roman"/>
          <w:sz w:val="28"/>
        </w:rPr>
        <w:t>№</w:t>
      </w:r>
      <w:r w:rsidRPr="00D10CBE">
        <w:rPr>
          <w:rFonts w:ascii="Times New Roman" w:hAnsi="Times New Roman" w:cs="Times New Roman"/>
          <w:sz w:val="28"/>
        </w:rPr>
        <w:t xml:space="preserve"> 185</w:t>
      </w:r>
      <w:r>
        <w:rPr>
          <w:rFonts w:ascii="Times New Roman" w:hAnsi="Times New Roman" w:cs="Times New Roman"/>
          <w:sz w:val="28"/>
        </w:rPr>
        <w:t xml:space="preserve"> «</w:t>
      </w:r>
      <w:r w:rsidRPr="00D10CBE">
        <w:rPr>
          <w:rFonts w:ascii="Times New Roman" w:hAnsi="Times New Roman" w:cs="Times New Roman"/>
          <w:sz w:val="28"/>
        </w:rPr>
        <w:t>Об утверждении Порядка применения к обучающимся и снятия с обучающихс</w:t>
      </w:r>
      <w:r>
        <w:rPr>
          <w:rFonts w:ascii="Times New Roman" w:hAnsi="Times New Roman" w:cs="Times New Roman"/>
          <w:sz w:val="28"/>
        </w:rPr>
        <w:t>я мер дисциплинарного взыскания»;</w:t>
      </w:r>
    </w:p>
    <w:p w:rsidR="00D71D98" w:rsidRDefault="00D71D98" w:rsidP="000C4859">
      <w:pPr>
        <w:spacing w:after="0"/>
        <w:ind w:firstLine="709"/>
        <w:jc w:val="both"/>
        <w:rPr>
          <w:rFonts w:ascii="Times New Roman" w:hAnsi="Times New Roman" w:cs="Times New Roman"/>
          <w:sz w:val="28"/>
        </w:rPr>
      </w:pPr>
      <w:r>
        <w:rPr>
          <w:rFonts w:ascii="Times New Roman" w:hAnsi="Times New Roman" w:cs="Times New Roman"/>
          <w:sz w:val="28"/>
        </w:rPr>
        <w:t>- </w:t>
      </w:r>
      <w:r w:rsidR="000C4859" w:rsidRPr="00D71D98">
        <w:rPr>
          <w:rFonts w:ascii="Times New Roman" w:hAnsi="Times New Roman" w:cs="Times New Roman"/>
          <w:sz w:val="28"/>
        </w:rPr>
        <w:t xml:space="preserve">приказом </w:t>
      </w:r>
      <w:proofErr w:type="spellStart"/>
      <w:r w:rsidR="000C4859" w:rsidRPr="00D71D98">
        <w:rPr>
          <w:rFonts w:ascii="Times New Roman" w:hAnsi="Times New Roman" w:cs="Times New Roman"/>
          <w:sz w:val="28"/>
        </w:rPr>
        <w:t>Минобрнауки</w:t>
      </w:r>
      <w:proofErr w:type="spellEnd"/>
      <w:r w:rsidR="000C4859" w:rsidRPr="00D71D98">
        <w:rPr>
          <w:rFonts w:ascii="Times New Roman" w:hAnsi="Times New Roman" w:cs="Times New Roman"/>
          <w:sz w:val="28"/>
        </w:rPr>
        <w:t xml:space="preserve"> России </w:t>
      </w:r>
      <w:r w:rsidR="000C4859" w:rsidRPr="000C4859">
        <w:rPr>
          <w:rFonts w:ascii="Times New Roman" w:hAnsi="Times New Roman" w:cs="Times New Roman"/>
          <w:sz w:val="28"/>
        </w:rPr>
        <w:t>от 10.02.2017 №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D71D98" w:rsidRDefault="00D71D98" w:rsidP="009B3290">
      <w:pPr>
        <w:spacing w:after="0"/>
        <w:ind w:firstLine="709"/>
        <w:jc w:val="both"/>
        <w:rPr>
          <w:rFonts w:ascii="Times New Roman" w:hAnsi="Times New Roman" w:cs="Times New Roman"/>
          <w:sz w:val="28"/>
        </w:rPr>
      </w:pPr>
      <w:r>
        <w:rPr>
          <w:rFonts w:ascii="Times New Roman" w:hAnsi="Times New Roman" w:cs="Times New Roman"/>
          <w:sz w:val="28"/>
        </w:rPr>
        <w:t>- </w:t>
      </w:r>
      <w:r w:rsidRPr="00D71D98">
        <w:rPr>
          <w:rFonts w:ascii="Times New Roman" w:hAnsi="Times New Roman" w:cs="Times New Roman"/>
          <w:sz w:val="28"/>
        </w:rPr>
        <w:t xml:space="preserve">Уставом </w:t>
      </w:r>
      <w:r>
        <w:rPr>
          <w:rFonts w:ascii="Times New Roman" w:hAnsi="Times New Roman" w:cs="Times New Roman"/>
          <w:sz w:val="28"/>
        </w:rPr>
        <w:t>образовательной организации</w:t>
      </w:r>
      <w:r w:rsidRPr="00D71D98">
        <w:rPr>
          <w:rFonts w:ascii="Times New Roman" w:hAnsi="Times New Roman" w:cs="Times New Roman"/>
          <w:sz w:val="28"/>
        </w:rPr>
        <w:t>.</w:t>
      </w:r>
    </w:p>
    <w:p w:rsidR="00D71D98" w:rsidRPr="00D71D98" w:rsidRDefault="00CD665A" w:rsidP="009B3290">
      <w:pPr>
        <w:spacing w:after="0"/>
        <w:ind w:firstLine="709"/>
        <w:jc w:val="both"/>
        <w:rPr>
          <w:rFonts w:ascii="Times New Roman" w:hAnsi="Times New Roman" w:cs="Times New Roman"/>
          <w:sz w:val="28"/>
        </w:rPr>
      </w:pPr>
      <w:r w:rsidRPr="00D71D98">
        <w:rPr>
          <w:rFonts w:ascii="Times New Roman" w:hAnsi="Times New Roman" w:cs="Times New Roman"/>
          <w:sz w:val="28"/>
        </w:rPr>
        <w:t>1.</w:t>
      </w:r>
      <w:r w:rsidR="000C349B">
        <w:rPr>
          <w:rFonts w:ascii="Times New Roman" w:hAnsi="Times New Roman" w:cs="Times New Roman"/>
          <w:sz w:val="28"/>
        </w:rPr>
        <w:t>3</w:t>
      </w:r>
      <w:r w:rsidRPr="00D71D98">
        <w:rPr>
          <w:rFonts w:ascii="Times New Roman" w:hAnsi="Times New Roman" w:cs="Times New Roman"/>
          <w:sz w:val="28"/>
        </w:rPr>
        <w:t>.</w:t>
      </w:r>
      <w:r w:rsidR="000C4859">
        <w:rPr>
          <w:rFonts w:ascii="Times New Roman" w:hAnsi="Times New Roman" w:cs="Times New Roman"/>
          <w:sz w:val="28"/>
        </w:rPr>
        <w:t> </w:t>
      </w:r>
      <w:r w:rsidRPr="00D71D98">
        <w:rPr>
          <w:rFonts w:ascii="Times New Roman" w:hAnsi="Times New Roman" w:cs="Times New Roman"/>
          <w:sz w:val="28"/>
        </w:rPr>
        <w:t>Настоящее положение устанавливает порядок перевода обучающихся с очной формы обучения на заочную</w:t>
      </w:r>
      <w:r w:rsidR="000C349B" w:rsidRPr="000C349B">
        <w:rPr>
          <w:rFonts w:ascii="Times New Roman" w:hAnsi="Times New Roman" w:cs="Times New Roman"/>
          <w:sz w:val="28"/>
        </w:rPr>
        <w:t xml:space="preserve"> </w:t>
      </w:r>
      <w:r w:rsidR="000C349B" w:rsidRPr="00D71D98">
        <w:rPr>
          <w:rFonts w:ascii="Times New Roman" w:hAnsi="Times New Roman" w:cs="Times New Roman"/>
          <w:sz w:val="28"/>
        </w:rPr>
        <w:t>со специальности на специальность</w:t>
      </w:r>
      <w:r w:rsidR="000C349B">
        <w:rPr>
          <w:rFonts w:ascii="Times New Roman" w:hAnsi="Times New Roman" w:cs="Times New Roman"/>
          <w:sz w:val="28"/>
        </w:rPr>
        <w:t xml:space="preserve"> в образовательной организации</w:t>
      </w:r>
      <w:r w:rsidRPr="00D71D98">
        <w:rPr>
          <w:rFonts w:ascii="Times New Roman" w:hAnsi="Times New Roman" w:cs="Times New Roman"/>
          <w:sz w:val="28"/>
        </w:rPr>
        <w:t>,</w:t>
      </w:r>
      <w:r w:rsidR="000C349B">
        <w:rPr>
          <w:rFonts w:ascii="Times New Roman" w:hAnsi="Times New Roman" w:cs="Times New Roman"/>
          <w:sz w:val="28"/>
        </w:rPr>
        <w:t xml:space="preserve"> из одной образовательной организации в другую,</w:t>
      </w:r>
      <w:r w:rsidRPr="00D71D98">
        <w:rPr>
          <w:rFonts w:ascii="Times New Roman" w:hAnsi="Times New Roman" w:cs="Times New Roman"/>
          <w:sz w:val="28"/>
        </w:rPr>
        <w:t xml:space="preserve"> </w:t>
      </w:r>
      <w:r w:rsidR="000C349B" w:rsidRPr="00D71D98">
        <w:rPr>
          <w:rFonts w:ascii="Times New Roman" w:hAnsi="Times New Roman" w:cs="Times New Roman"/>
          <w:sz w:val="28"/>
        </w:rPr>
        <w:t xml:space="preserve">порядок отчисления </w:t>
      </w:r>
      <w:r w:rsidR="000C349B">
        <w:rPr>
          <w:rFonts w:ascii="Times New Roman" w:hAnsi="Times New Roman" w:cs="Times New Roman"/>
          <w:sz w:val="28"/>
        </w:rPr>
        <w:t xml:space="preserve">из образовательной организации, </w:t>
      </w:r>
      <w:r w:rsidRPr="00D71D98">
        <w:rPr>
          <w:rFonts w:ascii="Times New Roman" w:hAnsi="Times New Roman" w:cs="Times New Roman"/>
          <w:sz w:val="28"/>
        </w:rPr>
        <w:t xml:space="preserve">восстановление в число обучающихся, порядок предоставления академических отпусков. </w:t>
      </w:r>
    </w:p>
    <w:p w:rsidR="00D71D98" w:rsidRPr="000C349B" w:rsidRDefault="00D71D98" w:rsidP="009B3290">
      <w:pPr>
        <w:spacing w:after="0"/>
        <w:ind w:firstLine="709"/>
        <w:jc w:val="both"/>
        <w:rPr>
          <w:rFonts w:ascii="Times New Roman" w:hAnsi="Times New Roman" w:cs="Times New Roman"/>
          <w:sz w:val="28"/>
        </w:rPr>
      </w:pPr>
    </w:p>
    <w:p w:rsidR="000C349B" w:rsidRPr="000C349B" w:rsidRDefault="000C349B" w:rsidP="000C349B">
      <w:pPr>
        <w:spacing w:after="0"/>
        <w:jc w:val="center"/>
        <w:rPr>
          <w:rFonts w:ascii="Times New Roman" w:hAnsi="Times New Roman" w:cs="Times New Roman"/>
          <w:b/>
          <w:sz w:val="28"/>
        </w:rPr>
      </w:pPr>
      <w:r w:rsidRPr="000C349B">
        <w:rPr>
          <w:rFonts w:ascii="Times New Roman" w:hAnsi="Times New Roman" w:cs="Times New Roman"/>
          <w:b/>
          <w:sz w:val="28"/>
        </w:rPr>
        <w:t>2</w:t>
      </w:r>
      <w:r w:rsidR="00D71D98" w:rsidRPr="000C349B">
        <w:rPr>
          <w:rFonts w:ascii="Times New Roman" w:hAnsi="Times New Roman" w:cs="Times New Roman"/>
          <w:b/>
          <w:sz w:val="28"/>
        </w:rPr>
        <w:t xml:space="preserve">. </w:t>
      </w:r>
      <w:r w:rsidRPr="000C349B">
        <w:rPr>
          <w:rFonts w:ascii="Times New Roman" w:hAnsi="Times New Roman" w:cs="Times New Roman"/>
          <w:b/>
          <w:sz w:val="28"/>
        </w:rPr>
        <w:t>Порядок перевода обучающихся</w:t>
      </w:r>
    </w:p>
    <w:p w:rsidR="000C349B" w:rsidRDefault="000C349B" w:rsidP="000C349B">
      <w:pPr>
        <w:spacing w:after="0"/>
        <w:ind w:firstLine="709"/>
        <w:jc w:val="both"/>
        <w:rPr>
          <w:rFonts w:ascii="Times New Roman" w:hAnsi="Times New Roman" w:cs="Times New Roman"/>
          <w:sz w:val="28"/>
        </w:rPr>
      </w:pPr>
      <w:r>
        <w:rPr>
          <w:rFonts w:ascii="Times New Roman" w:hAnsi="Times New Roman" w:cs="Times New Roman"/>
          <w:sz w:val="28"/>
        </w:rPr>
        <w:t>2.1. Обучающиеся образовательной организации имеют права на:</w:t>
      </w:r>
    </w:p>
    <w:p w:rsidR="000C349B" w:rsidRPr="000C349B" w:rsidRDefault="000C349B" w:rsidP="000C349B">
      <w:pPr>
        <w:spacing w:after="0"/>
        <w:ind w:firstLine="709"/>
        <w:jc w:val="both"/>
        <w:rPr>
          <w:rFonts w:ascii="Times New Roman" w:hAnsi="Times New Roman" w:cs="Times New Roman"/>
          <w:sz w:val="28"/>
        </w:rPr>
      </w:pPr>
      <w:r>
        <w:rPr>
          <w:rFonts w:ascii="Times New Roman" w:hAnsi="Times New Roman" w:cs="Times New Roman"/>
          <w:sz w:val="28"/>
        </w:rPr>
        <w:t>- </w:t>
      </w:r>
      <w:r w:rsidRPr="000C349B">
        <w:rPr>
          <w:rFonts w:ascii="Times New Roman" w:hAnsi="Times New Roman" w:cs="Times New Roman"/>
          <w:sz w:val="28"/>
        </w:rPr>
        <w:t>перевод для получения образования по другой профессии, специальности и (или) направлению подготовки, по другой форме обучения;</w:t>
      </w:r>
    </w:p>
    <w:p w:rsidR="000C349B" w:rsidRDefault="000C349B" w:rsidP="000C349B">
      <w:pPr>
        <w:spacing w:after="0"/>
        <w:ind w:firstLine="709"/>
        <w:jc w:val="both"/>
        <w:rPr>
          <w:rFonts w:ascii="Times New Roman" w:hAnsi="Times New Roman" w:cs="Times New Roman"/>
          <w:sz w:val="28"/>
        </w:rPr>
      </w:pPr>
      <w:r>
        <w:rPr>
          <w:rFonts w:ascii="Times New Roman" w:hAnsi="Times New Roman" w:cs="Times New Roman"/>
          <w:sz w:val="28"/>
        </w:rPr>
        <w:t>- </w:t>
      </w:r>
      <w:r w:rsidRPr="000C349B">
        <w:rPr>
          <w:rFonts w:ascii="Times New Roman" w:hAnsi="Times New Roman" w:cs="Times New Roman"/>
          <w:sz w:val="28"/>
        </w:rPr>
        <w:t>перевод в другую образовательную организацию, реализующую образовательную программу соответствующего уровня</w:t>
      </w:r>
      <w:r>
        <w:rPr>
          <w:rFonts w:ascii="Times New Roman" w:hAnsi="Times New Roman" w:cs="Times New Roman"/>
          <w:sz w:val="28"/>
        </w:rPr>
        <w:t>;</w:t>
      </w:r>
    </w:p>
    <w:p w:rsidR="000C349B" w:rsidRPr="000C349B" w:rsidRDefault="000C349B" w:rsidP="000C349B">
      <w:pPr>
        <w:spacing w:after="0"/>
        <w:ind w:firstLine="709"/>
        <w:jc w:val="both"/>
        <w:rPr>
          <w:rFonts w:ascii="Times New Roman" w:hAnsi="Times New Roman" w:cs="Times New Roman"/>
          <w:sz w:val="28"/>
        </w:rPr>
      </w:pPr>
      <w:r>
        <w:rPr>
          <w:rFonts w:ascii="Times New Roman" w:hAnsi="Times New Roman" w:cs="Times New Roman"/>
          <w:sz w:val="28"/>
        </w:rPr>
        <w:t>- перевод с платного обучения на бесплатное.</w:t>
      </w:r>
    </w:p>
    <w:p w:rsidR="000C349B" w:rsidRPr="005446D9" w:rsidRDefault="000C349B" w:rsidP="000C349B">
      <w:pPr>
        <w:spacing w:after="0"/>
        <w:ind w:firstLine="709"/>
        <w:jc w:val="both"/>
        <w:rPr>
          <w:rFonts w:ascii="Times New Roman" w:hAnsi="Times New Roman" w:cs="Times New Roman"/>
          <w:sz w:val="28"/>
        </w:rPr>
      </w:pPr>
      <w:r w:rsidRPr="005446D9">
        <w:rPr>
          <w:rFonts w:ascii="Times New Roman" w:hAnsi="Times New Roman" w:cs="Times New Roman"/>
          <w:sz w:val="28"/>
        </w:rPr>
        <w:t>2.2. При переводе из одно</w:t>
      </w:r>
      <w:r w:rsidR="00460278" w:rsidRPr="005446D9">
        <w:rPr>
          <w:rFonts w:ascii="Times New Roman" w:hAnsi="Times New Roman" w:cs="Times New Roman"/>
          <w:sz w:val="28"/>
        </w:rPr>
        <w:t>й</w:t>
      </w:r>
      <w:r w:rsidRPr="005446D9">
        <w:rPr>
          <w:rFonts w:ascii="Times New Roman" w:hAnsi="Times New Roman" w:cs="Times New Roman"/>
          <w:sz w:val="28"/>
        </w:rPr>
        <w:t xml:space="preserve"> образовательно</w:t>
      </w:r>
      <w:r w:rsidR="00460278" w:rsidRPr="005446D9">
        <w:rPr>
          <w:rFonts w:ascii="Times New Roman" w:hAnsi="Times New Roman" w:cs="Times New Roman"/>
          <w:sz w:val="28"/>
        </w:rPr>
        <w:t>й организации</w:t>
      </w:r>
      <w:r w:rsidRPr="005446D9">
        <w:rPr>
          <w:rFonts w:ascii="Times New Roman" w:hAnsi="Times New Roman" w:cs="Times New Roman"/>
          <w:sz w:val="28"/>
        </w:rPr>
        <w:t xml:space="preserve"> в друг</w:t>
      </w:r>
      <w:r w:rsidR="00460278" w:rsidRPr="005446D9">
        <w:rPr>
          <w:rFonts w:ascii="Times New Roman" w:hAnsi="Times New Roman" w:cs="Times New Roman"/>
          <w:sz w:val="28"/>
        </w:rPr>
        <w:t>ую</w:t>
      </w:r>
      <w:r w:rsidRPr="005446D9">
        <w:rPr>
          <w:rFonts w:ascii="Times New Roman" w:hAnsi="Times New Roman" w:cs="Times New Roman"/>
          <w:sz w:val="28"/>
        </w:rPr>
        <w:t xml:space="preserve"> </w:t>
      </w:r>
      <w:r w:rsidR="00460278" w:rsidRPr="005446D9">
        <w:rPr>
          <w:rFonts w:ascii="Times New Roman" w:hAnsi="Times New Roman" w:cs="Times New Roman"/>
          <w:sz w:val="28"/>
        </w:rPr>
        <w:t>обучающийся</w:t>
      </w:r>
      <w:r w:rsidRPr="005446D9">
        <w:rPr>
          <w:rFonts w:ascii="Times New Roman" w:hAnsi="Times New Roman" w:cs="Times New Roman"/>
          <w:sz w:val="28"/>
        </w:rPr>
        <w:t xml:space="preserve"> отчисляется в связи с переводом из исходно</w:t>
      </w:r>
      <w:r w:rsidR="00460278" w:rsidRPr="005446D9">
        <w:rPr>
          <w:rFonts w:ascii="Times New Roman" w:hAnsi="Times New Roman" w:cs="Times New Roman"/>
          <w:sz w:val="28"/>
        </w:rPr>
        <w:t>й</w:t>
      </w:r>
      <w:r w:rsidRPr="005446D9">
        <w:rPr>
          <w:rFonts w:ascii="Times New Roman" w:hAnsi="Times New Roman" w:cs="Times New Roman"/>
          <w:sz w:val="28"/>
        </w:rPr>
        <w:t xml:space="preserve"> образовательно</w:t>
      </w:r>
      <w:r w:rsidR="00460278" w:rsidRPr="005446D9">
        <w:rPr>
          <w:rFonts w:ascii="Times New Roman" w:hAnsi="Times New Roman" w:cs="Times New Roman"/>
          <w:sz w:val="28"/>
        </w:rPr>
        <w:t>й</w:t>
      </w:r>
      <w:r w:rsidRPr="005446D9">
        <w:rPr>
          <w:rFonts w:ascii="Times New Roman" w:hAnsi="Times New Roman" w:cs="Times New Roman"/>
          <w:sz w:val="28"/>
        </w:rPr>
        <w:t xml:space="preserve"> </w:t>
      </w:r>
      <w:r w:rsidR="00460278" w:rsidRPr="005446D9">
        <w:rPr>
          <w:rFonts w:ascii="Times New Roman" w:hAnsi="Times New Roman" w:cs="Times New Roman"/>
          <w:sz w:val="28"/>
        </w:rPr>
        <w:t>организации</w:t>
      </w:r>
      <w:r w:rsidRPr="005446D9">
        <w:rPr>
          <w:rFonts w:ascii="Times New Roman" w:hAnsi="Times New Roman" w:cs="Times New Roman"/>
          <w:sz w:val="28"/>
        </w:rPr>
        <w:t xml:space="preserve"> и принимается (зачисляется) в порядке перевода в </w:t>
      </w:r>
      <w:r w:rsidRPr="005446D9">
        <w:rPr>
          <w:rFonts w:ascii="Times New Roman" w:hAnsi="Times New Roman" w:cs="Times New Roman"/>
          <w:sz w:val="28"/>
        </w:rPr>
        <w:lastRenderedPageBreak/>
        <w:t>принимающ</w:t>
      </w:r>
      <w:r w:rsidR="00460278" w:rsidRPr="005446D9">
        <w:rPr>
          <w:rFonts w:ascii="Times New Roman" w:hAnsi="Times New Roman" w:cs="Times New Roman"/>
          <w:sz w:val="28"/>
        </w:rPr>
        <w:t>ую</w:t>
      </w:r>
      <w:r w:rsidRPr="005446D9">
        <w:rPr>
          <w:rFonts w:ascii="Times New Roman" w:hAnsi="Times New Roman" w:cs="Times New Roman"/>
          <w:sz w:val="28"/>
        </w:rPr>
        <w:t xml:space="preserve"> образовательн</w:t>
      </w:r>
      <w:r w:rsidR="00460278" w:rsidRPr="005446D9">
        <w:rPr>
          <w:rFonts w:ascii="Times New Roman" w:hAnsi="Times New Roman" w:cs="Times New Roman"/>
          <w:sz w:val="28"/>
        </w:rPr>
        <w:t>ую организацию на основании согласия руководителей образовательных организаций.</w:t>
      </w:r>
    </w:p>
    <w:p w:rsidR="000C349B" w:rsidRPr="005446D9" w:rsidRDefault="00460278" w:rsidP="000C349B">
      <w:pPr>
        <w:spacing w:after="0"/>
        <w:ind w:firstLine="709"/>
        <w:jc w:val="both"/>
        <w:rPr>
          <w:rFonts w:ascii="Times New Roman" w:hAnsi="Times New Roman" w:cs="Times New Roman"/>
          <w:sz w:val="28"/>
        </w:rPr>
      </w:pPr>
      <w:r w:rsidRPr="005446D9">
        <w:rPr>
          <w:rFonts w:ascii="Times New Roman" w:hAnsi="Times New Roman" w:cs="Times New Roman"/>
          <w:sz w:val="28"/>
        </w:rPr>
        <w:t>2.3</w:t>
      </w:r>
      <w:r w:rsidR="000C349B" w:rsidRPr="005446D9">
        <w:rPr>
          <w:rFonts w:ascii="Times New Roman" w:hAnsi="Times New Roman" w:cs="Times New Roman"/>
          <w:sz w:val="28"/>
        </w:rPr>
        <w:t xml:space="preserve">. Перевод может осуществляться как на те же специальность, уровень среднего профессионального образования и форму обучения, по которым </w:t>
      </w:r>
      <w:r w:rsidR="001210E9" w:rsidRPr="005446D9">
        <w:rPr>
          <w:rFonts w:ascii="Times New Roman" w:hAnsi="Times New Roman" w:cs="Times New Roman"/>
          <w:sz w:val="28"/>
        </w:rPr>
        <w:t>обучающийся</w:t>
      </w:r>
      <w:r w:rsidR="000C349B" w:rsidRPr="005446D9">
        <w:rPr>
          <w:rFonts w:ascii="Times New Roman" w:hAnsi="Times New Roman" w:cs="Times New Roman"/>
          <w:sz w:val="28"/>
        </w:rPr>
        <w:t xml:space="preserve"> обучается в исходно</w:t>
      </w:r>
      <w:r w:rsidRPr="005446D9">
        <w:rPr>
          <w:rFonts w:ascii="Times New Roman" w:hAnsi="Times New Roman" w:cs="Times New Roman"/>
          <w:sz w:val="28"/>
        </w:rPr>
        <w:t>й</w:t>
      </w:r>
      <w:r w:rsidR="000C349B" w:rsidRPr="005446D9">
        <w:rPr>
          <w:rFonts w:ascii="Times New Roman" w:hAnsi="Times New Roman" w:cs="Times New Roman"/>
          <w:sz w:val="28"/>
        </w:rPr>
        <w:t xml:space="preserve"> </w:t>
      </w:r>
      <w:r w:rsidRPr="005446D9">
        <w:rPr>
          <w:rFonts w:ascii="Times New Roman" w:hAnsi="Times New Roman" w:cs="Times New Roman"/>
          <w:sz w:val="28"/>
        </w:rPr>
        <w:t>образовательной организации</w:t>
      </w:r>
      <w:r w:rsidR="000C349B" w:rsidRPr="005446D9">
        <w:rPr>
          <w:rFonts w:ascii="Times New Roman" w:hAnsi="Times New Roman" w:cs="Times New Roman"/>
          <w:sz w:val="28"/>
        </w:rPr>
        <w:t>, так и на другие специальность, уровень среднего профессионального образования и (или) форму обучения.</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2.4. </w:t>
      </w:r>
      <w:r w:rsidRPr="005446D9">
        <w:rPr>
          <w:rFonts w:ascii="Times New Roman" w:hAnsi="Times New Roman" w:cs="Times New Roman"/>
          <w:sz w:val="28"/>
        </w:rPr>
        <w:t>Сроки проведения перевода, в том числе сроки приема документов, необходимых для перевода, определяются принимающей</w:t>
      </w:r>
      <w:r>
        <w:rPr>
          <w:rFonts w:ascii="Times New Roman" w:hAnsi="Times New Roman" w:cs="Times New Roman"/>
          <w:sz w:val="28"/>
        </w:rPr>
        <w:t xml:space="preserve"> образовательной</w:t>
      </w:r>
      <w:r w:rsidRPr="005446D9">
        <w:rPr>
          <w:rFonts w:ascii="Times New Roman" w:hAnsi="Times New Roman" w:cs="Times New Roman"/>
          <w:sz w:val="28"/>
        </w:rPr>
        <w:t xml:space="preserve"> организацией</w:t>
      </w:r>
      <w:r>
        <w:rPr>
          <w:rFonts w:ascii="Times New Roman" w:hAnsi="Times New Roman" w:cs="Times New Roman"/>
          <w:sz w:val="28"/>
        </w:rPr>
        <w:t>.</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2.5. </w:t>
      </w:r>
      <w:r w:rsidRPr="005446D9">
        <w:rPr>
          <w:rFonts w:ascii="Times New Roman" w:hAnsi="Times New Roman" w:cs="Times New Roman"/>
          <w:sz w:val="28"/>
        </w:rPr>
        <w:t>Перевод осуществляется при наличии вакантных мест, имеющихся в принимающей образовательной организации для перевода обучающихся из одной образовательной организации в другую образовательной организацию. Количество вакантных мест для перевода определяется принимающей образовательной организацией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2.6. </w:t>
      </w:r>
      <w:r w:rsidRPr="005446D9">
        <w:rPr>
          <w:rFonts w:ascii="Times New Roman" w:hAnsi="Times New Roman" w:cs="Times New Roman"/>
          <w:sz w:val="28"/>
        </w:rPr>
        <w:t>Перевод на обучение за счет бюджетных ассигнований осуществляется:</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 </w:t>
      </w:r>
      <w:r w:rsidRPr="005446D9">
        <w:rPr>
          <w:rFonts w:ascii="Times New Roman" w:hAnsi="Times New Roman" w:cs="Times New Roman"/>
          <w:sz w:val="28"/>
        </w:rPr>
        <w:t xml:space="preserve">при отсутствии ограничений, предусмотренных для освоения соответствующей образовательной программы за счет бюджетных </w:t>
      </w:r>
      <w:proofErr w:type="gramStart"/>
      <w:r w:rsidRPr="005446D9">
        <w:rPr>
          <w:rFonts w:ascii="Times New Roman" w:hAnsi="Times New Roman" w:cs="Times New Roman"/>
          <w:sz w:val="28"/>
        </w:rPr>
        <w:t>ассигнований</w:t>
      </w:r>
      <w:proofErr w:type="gramEnd"/>
      <w:r w:rsidRPr="005446D9">
        <w:rPr>
          <w:rFonts w:ascii="Times New Roman" w:hAnsi="Times New Roman" w:cs="Times New Roman"/>
          <w:sz w:val="28"/>
        </w:rPr>
        <w:t>/если обучение по соответствующей образовательной программе не является получением второго или последующего соответствующего образования</w:t>
      </w:r>
      <w:r>
        <w:rPr>
          <w:rFonts w:ascii="Times New Roman" w:hAnsi="Times New Roman" w:cs="Times New Roman"/>
          <w:sz w:val="28"/>
        </w:rPr>
        <w:t>;</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 </w:t>
      </w:r>
      <w:r w:rsidRPr="005446D9">
        <w:rPr>
          <w:rFonts w:ascii="Times New Roman" w:hAnsi="Times New Roman" w:cs="Times New Roman"/>
          <w:sz w:val="28"/>
        </w:rP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w:t>
      </w:r>
      <w:r>
        <w:rPr>
          <w:rFonts w:ascii="Times New Roman" w:hAnsi="Times New Roman" w:cs="Times New Roman"/>
          <w:sz w:val="28"/>
        </w:rPr>
        <w:t>том, утвержденным организацией.</w:t>
      </w:r>
    </w:p>
    <w:p w:rsidR="005446D9" w:rsidRPr="005446D9" w:rsidRDefault="005446D9" w:rsidP="005446D9">
      <w:pPr>
        <w:spacing w:after="0"/>
        <w:ind w:firstLine="709"/>
        <w:jc w:val="both"/>
        <w:rPr>
          <w:rFonts w:ascii="Times New Roman" w:hAnsi="Times New Roman" w:cs="Times New Roman"/>
          <w:sz w:val="28"/>
        </w:rPr>
      </w:pPr>
      <w:r>
        <w:rPr>
          <w:rFonts w:ascii="Times New Roman" w:hAnsi="Times New Roman" w:cs="Times New Roman"/>
          <w:sz w:val="28"/>
        </w:rPr>
        <w:t>2.7. </w:t>
      </w:r>
      <w:r w:rsidRPr="005446D9">
        <w:rPr>
          <w:rFonts w:ascii="Times New Roman" w:hAnsi="Times New Roman" w:cs="Times New Roman"/>
          <w:sz w:val="28"/>
        </w:rPr>
        <w:t xml:space="preserve">Перевод обучающихся, за исключением перевода обучающихся между образовательными организациями, реализующими образовательную программу с использованием сетевой формы, допускается не ранее чем после прохождения первой промежуточной аттестации в исходной </w:t>
      </w:r>
      <w:r w:rsidR="00E01952">
        <w:rPr>
          <w:rFonts w:ascii="Times New Roman" w:hAnsi="Times New Roman" w:cs="Times New Roman"/>
          <w:sz w:val="28"/>
        </w:rPr>
        <w:t xml:space="preserve">образовательной </w:t>
      </w:r>
      <w:r w:rsidRPr="005446D9">
        <w:rPr>
          <w:rFonts w:ascii="Times New Roman" w:hAnsi="Times New Roman" w:cs="Times New Roman"/>
          <w:sz w:val="28"/>
        </w:rPr>
        <w:t>организации. Перевод обучающихся по образовательной программе с использованием сетевой формы реализации допускается в любое предусмотренное указанной образовательной программой время.</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2.8. </w:t>
      </w:r>
      <w:r w:rsidR="005446D9" w:rsidRPr="005446D9">
        <w:rPr>
          <w:rFonts w:ascii="Times New Roman" w:hAnsi="Times New Roman" w:cs="Times New Roman"/>
          <w:sz w:val="28"/>
        </w:rPr>
        <w:t xml:space="preserve">По заявлению обучающегося, желающего быть переведенным в другую </w:t>
      </w:r>
      <w:r>
        <w:rPr>
          <w:rFonts w:ascii="Times New Roman" w:hAnsi="Times New Roman" w:cs="Times New Roman"/>
          <w:sz w:val="28"/>
        </w:rPr>
        <w:t xml:space="preserve">образовательную </w:t>
      </w:r>
      <w:r w:rsidR="005446D9" w:rsidRPr="005446D9">
        <w:rPr>
          <w:rFonts w:ascii="Times New Roman" w:hAnsi="Times New Roman" w:cs="Times New Roman"/>
          <w:sz w:val="28"/>
        </w:rPr>
        <w:t xml:space="preserve">организацию, исходная </w:t>
      </w:r>
      <w:r>
        <w:rPr>
          <w:rFonts w:ascii="Times New Roman" w:hAnsi="Times New Roman" w:cs="Times New Roman"/>
          <w:sz w:val="28"/>
        </w:rPr>
        <w:t xml:space="preserve">образовательная </w:t>
      </w:r>
      <w:r w:rsidR="005446D9" w:rsidRPr="005446D9">
        <w:rPr>
          <w:rFonts w:ascii="Times New Roman" w:hAnsi="Times New Roman" w:cs="Times New Roman"/>
          <w:sz w:val="28"/>
        </w:rPr>
        <w:lastRenderedPageBreak/>
        <w:t>организация в течение 5 рабочих дней со дня поступления заявления выдает обучающемуся справку о периоде обучения,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пройденных практик, выполненных научных исследований, оценки, выставленные исходной организацией при проведении промежуточной аттестации.</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2.9. </w:t>
      </w:r>
      <w:r w:rsidR="005446D9" w:rsidRPr="005446D9">
        <w:rPr>
          <w:rFonts w:ascii="Times New Roman" w:hAnsi="Times New Roman" w:cs="Times New Roman"/>
          <w:sz w:val="28"/>
        </w:rPr>
        <w:t xml:space="preserve">Обучающийся представляет в исходную </w:t>
      </w:r>
      <w:r>
        <w:rPr>
          <w:rFonts w:ascii="Times New Roman" w:hAnsi="Times New Roman" w:cs="Times New Roman"/>
          <w:sz w:val="28"/>
        </w:rPr>
        <w:t xml:space="preserve">образовательную </w:t>
      </w:r>
      <w:r w:rsidR="005446D9" w:rsidRPr="005446D9">
        <w:rPr>
          <w:rFonts w:ascii="Times New Roman" w:hAnsi="Times New Roman" w:cs="Times New Roman"/>
          <w:sz w:val="28"/>
        </w:rPr>
        <w:t>организацию письменное заявление об отчислении в порядке пер</w:t>
      </w:r>
      <w:r>
        <w:rPr>
          <w:rFonts w:ascii="Times New Roman" w:hAnsi="Times New Roman" w:cs="Times New Roman"/>
          <w:sz w:val="28"/>
        </w:rPr>
        <w:t>евода в принимающую образовательную организацию</w:t>
      </w:r>
      <w:r w:rsidR="005446D9" w:rsidRPr="005446D9">
        <w:rPr>
          <w:rFonts w:ascii="Times New Roman" w:hAnsi="Times New Roman" w:cs="Times New Roman"/>
          <w:sz w:val="28"/>
        </w:rPr>
        <w:t xml:space="preserve"> с приложением справки о переводе.</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2.10. Образовательная</w:t>
      </w:r>
      <w:r w:rsidR="005446D9" w:rsidRPr="005446D9">
        <w:rPr>
          <w:rFonts w:ascii="Times New Roman" w:hAnsi="Times New Roman" w:cs="Times New Roman"/>
          <w:sz w:val="28"/>
        </w:rPr>
        <w:t xml:space="preserve"> организация в течение 3 рабочих дней со дня поступления заявления об отчислении издает приказ об отчислении обучающегося в связи с переводом в другую </w:t>
      </w:r>
      <w:r>
        <w:rPr>
          <w:rFonts w:ascii="Times New Roman" w:hAnsi="Times New Roman" w:cs="Times New Roman"/>
          <w:sz w:val="28"/>
        </w:rPr>
        <w:t xml:space="preserve">образовательную </w:t>
      </w:r>
      <w:r w:rsidR="005446D9" w:rsidRPr="005446D9">
        <w:rPr>
          <w:rFonts w:ascii="Times New Roman" w:hAnsi="Times New Roman" w:cs="Times New Roman"/>
          <w:sz w:val="28"/>
        </w:rPr>
        <w:t>организацию.</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2.11. </w:t>
      </w:r>
      <w:r w:rsidR="005446D9" w:rsidRPr="005446D9">
        <w:rPr>
          <w:rFonts w:ascii="Times New Roman" w:hAnsi="Times New Roman" w:cs="Times New Roman"/>
          <w:sz w:val="28"/>
        </w:rPr>
        <w:t xml:space="preserve">Лицу, отчисленному в связи с переводом в другую </w:t>
      </w:r>
      <w:r>
        <w:rPr>
          <w:rFonts w:ascii="Times New Roman" w:hAnsi="Times New Roman" w:cs="Times New Roman"/>
          <w:sz w:val="28"/>
        </w:rPr>
        <w:t xml:space="preserve">образовательную </w:t>
      </w:r>
      <w:r w:rsidR="005446D9" w:rsidRPr="005446D9">
        <w:rPr>
          <w:rFonts w:ascii="Times New Roman" w:hAnsi="Times New Roman" w:cs="Times New Roman"/>
          <w:sz w:val="28"/>
        </w:rPr>
        <w:t xml:space="preserve">организацию, в течение 3 рабочих дней со дня издания приказа об отчислении в связи с переводом выдаются заверенная выписка из приказа об отчислении в связи с переводом, оригинал документа об образовании или об образовании и о квалификации, на основании которого указанное лицо было зачислено в </w:t>
      </w:r>
      <w:r>
        <w:rPr>
          <w:rFonts w:ascii="Times New Roman" w:hAnsi="Times New Roman" w:cs="Times New Roman"/>
          <w:sz w:val="28"/>
        </w:rPr>
        <w:t>образовательную</w:t>
      </w:r>
      <w:r w:rsidR="005446D9" w:rsidRPr="005446D9">
        <w:rPr>
          <w:rFonts w:ascii="Times New Roman" w:hAnsi="Times New Roman" w:cs="Times New Roman"/>
          <w:sz w:val="28"/>
        </w:rPr>
        <w:t xml:space="preserve"> организацию. 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принимающую</w:t>
      </w:r>
      <w:r>
        <w:rPr>
          <w:rFonts w:ascii="Times New Roman" w:hAnsi="Times New Roman" w:cs="Times New Roman"/>
          <w:sz w:val="28"/>
        </w:rPr>
        <w:t xml:space="preserve"> образовательную</w:t>
      </w:r>
      <w:r w:rsidR="005446D9" w:rsidRPr="005446D9">
        <w:rPr>
          <w:rFonts w:ascii="Times New Roman" w:hAnsi="Times New Roman" w:cs="Times New Roman"/>
          <w:sz w:val="28"/>
        </w:rPr>
        <w:t xml:space="preserve"> организацию через операторов почтовой связи общего пользования (почтовым отправлением с уведомлением о вручении и описью вложения).</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2.12. </w:t>
      </w:r>
      <w:r w:rsidR="005446D9" w:rsidRPr="005446D9">
        <w:rPr>
          <w:rFonts w:ascii="Times New Roman" w:hAnsi="Times New Roman" w:cs="Times New Roman"/>
          <w:sz w:val="28"/>
        </w:rPr>
        <w:t>Лицо, отчисленн</w:t>
      </w:r>
      <w:r>
        <w:rPr>
          <w:rFonts w:ascii="Times New Roman" w:hAnsi="Times New Roman" w:cs="Times New Roman"/>
          <w:sz w:val="28"/>
        </w:rPr>
        <w:t xml:space="preserve">ое в связи с переводом, сдает </w:t>
      </w:r>
      <w:r w:rsidR="005446D9" w:rsidRPr="005446D9">
        <w:rPr>
          <w:rFonts w:ascii="Times New Roman" w:hAnsi="Times New Roman" w:cs="Times New Roman"/>
          <w:sz w:val="28"/>
        </w:rPr>
        <w:t xml:space="preserve">в зависимости от категории обучающегося студенческий билет, зачетную книжку либо документы, подтверждающие обучение </w:t>
      </w:r>
      <w:r>
        <w:rPr>
          <w:rFonts w:ascii="Times New Roman" w:hAnsi="Times New Roman" w:cs="Times New Roman"/>
          <w:sz w:val="28"/>
        </w:rPr>
        <w:t>в образовательной организации</w:t>
      </w:r>
      <w:r w:rsidR="005446D9" w:rsidRPr="005446D9">
        <w:rPr>
          <w:rFonts w:ascii="Times New Roman" w:hAnsi="Times New Roman" w:cs="Times New Roman"/>
          <w:sz w:val="28"/>
        </w:rPr>
        <w:t>.</w:t>
      </w:r>
    </w:p>
    <w:p w:rsidR="005446D9" w:rsidRPr="005446D9" w:rsidRDefault="00E01952" w:rsidP="005446D9">
      <w:pPr>
        <w:spacing w:after="0"/>
        <w:ind w:firstLine="709"/>
        <w:jc w:val="both"/>
        <w:rPr>
          <w:rFonts w:ascii="Times New Roman" w:hAnsi="Times New Roman" w:cs="Times New Roman"/>
          <w:sz w:val="28"/>
        </w:rPr>
      </w:pPr>
      <w:r>
        <w:rPr>
          <w:rFonts w:ascii="Times New Roman" w:hAnsi="Times New Roman" w:cs="Times New Roman"/>
          <w:sz w:val="28"/>
        </w:rPr>
        <w:t>2.13. </w:t>
      </w:r>
      <w:r w:rsidR="005446D9" w:rsidRPr="005446D9">
        <w:rPr>
          <w:rFonts w:ascii="Times New Roman" w:hAnsi="Times New Roman" w:cs="Times New Roman"/>
          <w:sz w:val="28"/>
        </w:rPr>
        <w:t xml:space="preserve">В личном деле лица, отчисленного в связи с переводом, хранятся в том числе копия документа о предшествующем образовании, заверенная </w:t>
      </w:r>
      <w:r>
        <w:rPr>
          <w:rFonts w:ascii="Times New Roman" w:hAnsi="Times New Roman" w:cs="Times New Roman"/>
          <w:sz w:val="28"/>
        </w:rPr>
        <w:t>образовательной</w:t>
      </w:r>
      <w:r w:rsidR="005446D9" w:rsidRPr="005446D9">
        <w:rPr>
          <w:rFonts w:ascii="Times New Roman" w:hAnsi="Times New Roman" w:cs="Times New Roman"/>
          <w:sz w:val="28"/>
        </w:rPr>
        <w:t xml:space="preserve"> организацией, выписка из приказа об отчислении в связи с переводом, а также в зависимости от категории обучающегося студенческий билет, зачетная книжка либо документы, подтверждающие обучение в </w:t>
      </w:r>
      <w:r>
        <w:rPr>
          <w:rFonts w:ascii="Times New Roman" w:hAnsi="Times New Roman" w:cs="Times New Roman"/>
          <w:sz w:val="28"/>
        </w:rPr>
        <w:t>образовательной организации</w:t>
      </w:r>
      <w:r w:rsidR="005446D9" w:rsidRPr="005446D9">
        <w:rPr>
          <w:rFonts w:ascii="Times New Roman" w:hAnsi="Times New Roman" w:cs="Times New Roman"/>
          <w:sz w:val="28"/>
        </w:rPr>
        <w:t>.</w:t>
      </w:r>
    </w:p>
    <w:p w:rsidR="005446D9" w:rsidRPr="006034D6" w:rsidRDefault="005446D9" w:rsidP="009B3290">
      <w:pPr>
        <w:spacing w:after="0"/>
        <w:ind w:firstLine="709"/>
        <w:jc w:val="both"/>
        <w:rPr>
          <w:rFonts w:ascii="Times New Roman" w:hAnsi="Times New Roman" w:cs="Times New Roman"/>
          <w:sz w:val="28"/>
        </w:rPr>
      </w:pPr>
    </w:p>
    <w:p w:rsidR="006034D6" w:rsidRPr="006034D6" w:rsidRDefault="003C013C" w:rsidP="006034D6">
      <w:pPr>
        <w:spacing w:after="0"/>
        <w:jc w:val="center"/>
        <w:rPr>
          <w:rFonts w:ascii="Times New Roman" w:hAnsi="Times New Roman" w:cs="Times New Roman"/>
          <w:b/>
          <w:sz w:val="28"/>
        </w:rPr>
      </w:pPr>
      <w:r>
        <w:rPr>
          <w:rFonts w:ascii="Times New Roman" w:hAnsi="Times New Roman" w:cs="Times New Roman"/>
          <w:b/>
          <w:sz w:val="28"/>
        </w:rPr>
        <w:t>3</w:t>
      </w:r>
      <w:r w:rsidR="00CD665A" w:rsidRPr="006034D6">
        <w:rPr>
          <w:rFonts w:ascii="Times New Roman" w:hAnsi="Times New Roman" w:cs="Times New Roman"/>
          <w:b/>
          <w:sz w:val="28"/>
        </w:rPr>
        <w:t>. О</w:t>
      </w:r>
      <w:r w:rsidR="006034D6" w:rsidRPr="006034D6">
        <w:rPr>
          <w:rFonts w:ascii="Times New Roman" w:hAnsi="Times New Roman" w:cs="Times New Roman"/>
          <w:b/>
          <w:sz w:val="28"/>
        </w:rPr>
        <w:t>тчисление обучающихся</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3.</w:t>
      </w:r>
      <w:r w:rsidRPr="00D10CBE">
        <w:rPr>
          <w:rFonts w:ascii="Times New Roman" w:hAnsi="Times New Roman" w:cs="Times New Roman"/>
          <w:sz w:val="28"/>
        </w:rPr>
        <w:t>1.</w:t>
      </w:r>
      <w:r w:rsidR="005446D9">
        <w:rPr>
          <w:rFonts w:ascii="Times New Roman" w:hAnsi="Times New Roman" w:cs="Times New Roman"/>
          <w:sz w:val="28"/>
        </w:rPr>
        <w:t> </w:t>
      </w:r>
      <w:r w:rsidRPr="00D10CBE">
        <w:rPr>
          <w:rFonts w:ascii="Times New Roman" w:hAnsi="Times New Roman" w:cs="Times New Roman"/>
          <w:sz w:val="28"/>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1)</w:t>
      </w:r>
      <w:r w:rsidR="005446D9">
        <w:rPr>
          <w:rFonts w:ascii="Times New Roman" w:hAnsi="Times New Roman" w:cs="Times New Roman"/>
          <w:sz w:val="28"/>
        </w:rPr>
        <w:t> </w:t>
      </w:r>
      <w:r w:rsidRPr="00D10CBE">
        <w:rPr>
          <w:rFonts w:ascii="Times New Roman" w:hAnsi="Times New Roman" w:cs="Times New Roman"/>
          <w:sz w:val="28"/>
        </w:rPr>
        <w:t>в связи с получением образования (завершением обучения);</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lastRenderedPageBreak/>
        <w:t>2)</w:t>
      </w:r>
      <w:r w:rsidR="005446D9">
        <w:rPr>
          <w:rFonts w:ascii="Times New Roman" w:hAnsi="Times New Roman" w:cs="Times New Roman"/>
          <w:sz w:val="28"/>
        </w:rPr>
        <w:t> </w:t>
      </w:r>
      <w:r w:rsidRPr="00D10CBE">
        <w:rPr>
          <w:rFonts w:ascii="Times New Roman" w:hAnsi="Times New Roman" w:cs="Times New Roman"/>
          <w:sz w:val="28"/>
        </w:rPr>
        <w:t>досрочно в следующих случаях:</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 по инициативе обучающегося</w:t>
      </w:r>
      <w:r w:rsidRPr="00D10CBE">
        <w:rPr>
          <w:rFonts w:ascii="Times New Roman" w:hAnsi="Times New Roman" w:cs="Times New Roman"/>
          <w:sz w:val="28"/>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 </w:t>
      </w:r>
      <w:r w:rsidRPr="00D10CBE">
        <w:rPr>
          <w:rFonts w:ascii="Times New Roman" w:hAnsi="Times New Roman" w:cs="Times New Roman"/>
          <w:sz w:val="28"/>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 </w:t>
      </w:r>
      <w:r w:rsidRPr="00D10CBE">
        <w:rPr>
          <w:rFonts w:ascii="Times New Roman" w:hAnsi="Times New Roman" w:cs="Times New Roman"/>
          <w:sz w:val="28"/>
        </w:rPr>
        <w:t>по обстоятельствам, не зависящим от воли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3.2</w:t>
      </w:r>
      <w:r w:rsidRPr="00D10CBE">
        <w:rPr>
          <w:rFonts w:ascii="Times New Roman" w:hAnsi="Times New Roman" w:cs="Times New Roman"/>
          <w:sz w:val="28"/>
        </w:rPr>
        <w:t>.</w:t>
      </w:r>
      <w:r w:rsidR="005446D9">
        <w:rPr>
          <w:rFonts w:ascii="Times New Roman" w:hAnsi="Times New Roman" w:cs="Times New Roman"/>
          <w:sz w:val="28"/>
        </w:rPr>
        <w:t> </w:t>
      </w:r>
      <w:r w:rsidRPr="00D10CBE">
        <w:rPr>
          <w:rFonts w:ascii="Times New Roman" w:hAnsi="Times New Roman" w:cs="Times New Roman"/>
          <w:sz w:val="28"/>
        </w:rPr>
        <w:t>Досрочное прекращение образовательных отношений по инициативе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10CBE"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t>3</w:t>
      </w:r>
      <w:r w:rsidR="00CD665A" w:rsidRPr="006034D6">
        <w:rPr>
          <w:rFonts w:ascii="Times New Roman" w:hAnsi="Times New Roman" w:cs="Times New Roman"/>
          <w:sz w:val="28"/>
        </w:rPr>
        <w:t>.</w:t>
      </w:r>
      <w:r>
        <w:rPr>
          <w:rFonts w:ascii="Times New Roman" w:hAnsi="Times New Roman" w:cs="Times New Roman"/>
          <w:sz w:val="28"/>
        </w:rPr>
        <w:t>3</w:t>
      </w:r>
      <w:r w:rsidR="00CD665A" w:rsidRPr="006034D6">
        <w:rPr>
          <w:rFonts w:ascii="Times New Roman" w:hAnsi="Times New Roman" w:cs="Times New Roman"/>
          <w:sz w:val="28"/>
        </w:rPr>
        <w:t>.</w:t>
      </w:r>
      <w:r w:rsidR="005446D9">
        <w:rPr>
          <w:rFonts w:ascii="Times New Roman" w:hAnsi="Times New Roman" w:cs="Times New Roman"/>
          <w:sz w:val="28"/>
        </w:rPr>
        <w:t> </w:t>
      </w:r>
      <w:r w:rsidR="00D10CBE" w:rsidRPr="00D10CBE">
        <w:rPr>
          <w:rFonts w:ascii="Times New Roman" w:hAnsi="Times New Roman" w:cs="Times New Roman"/>
          <w:sz w:val="28"/>
        </w:rPr>
        <w:t xml:space="preserve">За неисполнение или нарушение </w:t>
      </w:r>
      <w:r w:rsidR="00D10CBE">
        <w:rPr>
          <w:rFonts w:ascii="Times New Roman" w:hAnsi="Times New Roman" w:cs="Times New Roman"/>
          <w:sz w:val="28"/>
        </w:rPr>
        <w:t>У</w:t>
      </w:r>
      <w:r w:rsidR="00D10CBE" w:rsidRPr="00D10CBE">
        <w:rPr>
          <w:rFonts w:ascii="Times New Roman" w:hAnsi="Times New Roman" w:cs="Times New Roman"/>
          <w:sz w:val="28"/>
        </w:rPr>
        <w:t xml:space="preserve">става </w:t>
      </w:r>
      <w:r w:rsidR="00D10CBE">
        <w:rPr>
          <w:rFonts w:ascii="Times New Roman" w:hAnsi="Times New Roman" w:cs="Times New Roman"/>
          <w:sz w:val="28"/>
        </w:rPr>
        <w:t>образовательной организации</w:t>
      </w:r>
      <w:r w:rsidR="00D10CBE" w:rsidRPr="00D10CBE">
        <w:rPr>
          <w:rFonts w:ascii="Times New Roman" w:hAnsi="Times New Roman" w:cs="Times New Roman"/>
          <w:sz w:val="28"/>
        </w:rPr>
        <w:t>,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r w:rsidR="0069462A">
        <w:rPr>
          <w:rFonts w:ascii="Times New Roman" w:hAnsi="Times New Roman" w:cs="Times New Roman"/>
          <w:sz w:val="28"/>
        </w:rPr>
        <w:t xml:space="preserve"> включая</w:t>
      </w:r>
      <w:r w:rsidR="00D10CBE" w:rsidRPr="00D10CBE">
        <w:rPr>
          <w:rFonts w:ascii="Times New Roman" w:hAnsi="Times New Roman" w:cs="Times New Roman"/>
          <w:sz w:val="28"/>
        </w:rPr>
        <w:t xml:space="preserve"> отчисление из организации, осуществляющей образовательную деятельность.</w:t>
      </w:r>
    </w:p>
    <w:p w:rsidR="0069462A" w:rsidRPr="00D10CBE" w:rsidRDefault="0069462A" w:rsidP="0069462A">
      <w:pPr>
        <w:spacing w:after="0"/>
        <w:ind w:firstLine="709"/>
        <w:jc w:val="both"/>
        <w:rPr>
          <w:rFonts w:ascii="Times New Roman" w:hAnsi="Times New Roman" w:cs="Times New Roman"/>
          <w:sz w:val="28"/>
        </w:rPr>
      </w:pPr>
      <w:r w:rsidRPr="00D10CBE">
        <w:rPr>
          <w:rFonts w:ascii="Times New Roman" w:hAnsi="Times New Roman" w:cs="Times New Roman"/>
          <w:sz w:val="28"/>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9462A"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t>3</w:t>
      </w:r>
      <w:r w:rsidR="0069462A" w:rsidRPr="006034D6">
        <w:rPr>
          <w:rFonts w:ascii="Times New Roman" w:hAnsi="Times New Roman" w:cs="Times New Roman"/>
          <w:sz w:val="28"/>
        </w:rPr>
        <w:t>.</w:t>
      </w:r>
      <w:r>
        <w:rPr>
          <w:rFonts w:ascii="Times New Roman" w:hAnsi="Times New Roman" w:cs="Times New Roman"/>
          <w:sz w:val="28"/>
        </w:rPr>
        <w:t>4</w:t>
      </w:r>
      <w:r w:rsidR="0069462A" w:rsidRPr="006034D6">
        <w:rPr>
          <w:rFonts w:ascii="Times New Roman" w:hAnsi="Times New Roman" w:cs="Times New Roman"/>
          <w:sz w:val="28"/>
        </w:rPr>
        <w:t>.</w:t>
      </w:r>
      <w:r w:rsidR="005446D9">
        <w:rPr>
          <w:rFonts w:ascii="Times New Roman" w:hAnsi="Times New Roman" w:cs="Times New Roman"/>
          <w:sz w:val="28"/>
        </w:rPr>
        <w:t> </w:t>
      </w:r>
      <w:r w:rsidR="0069462A" w:rsidRPr="006034D6">
        <w:rPr>
          <w:rFonts w:ascii="Times New Roman" w:hAnsi="Times New Roman" w:cs="Times New Roman"/>
          <w:sz w:val="28"/>
        </w:rPr>
        <w:t>Отчисление обучающегося применяется</w:t>
      </w:r>
      <w:r w:rsidR="0069462A">
        <w:rPr>
          <w:rFonts w:ascii="Times New Roman" w:hAnsi="Times New Roman" w:cs="Times New Roman"/>
          <w:sz w:val="28"/>
        </w:rPr>
        <w:t xml:space="preserve"> </w:t>
      </w:r>
      <w:r>
        <w:rPr>
          <w:rFonts w:ascii="Times New Roman" w:hAnsi="Times New Roman" w:cs="Times New Roman"/>
          <w:sz w:val="28"/>
        </w:rPr>
        <w:t xml:space="preserve">в отношении обучающегося </w:t>
      </w:r>
      <w:r w:rsidR="0069462A">
        <w:rPr>
          <w:rFonts w:ascii="Times New Roman" w:hAnsi="Times New Roman" w:cs="Times New Roman"/>
          <w:sz w:val="28"/>
        </w:rPr>
        <w:t xml:space="preserve">за неоднократное совершение нарушений, </w:t>
      </w:r>
      <w:r w:rsidR="0069462A" w:rsidRPr="006034D6">
        <w:rPr>
          <w:rFonts w:ascii="Times New Roman" w:hAnsi="Times New Roman" w:cs="Times New Roman"/>
          <w:sz w:val="28"/>
        </w:rPr>
        <w:t>если меры воспитательного характера</w:t>
      </w:r>
      <w:r w:rsidR="0069462A">
        <w:rPr>
          <w:rFonts w:ascii="Times New Roman" w:hAnsi="Times New Roman" w:cs="Times New Roman"/>
          <w:sz w:val="28"/>
        </w:rPr>
        <w:t xml:space="preserve"> не оказались действенны, а также иные меры </w:t>
      </w:r>
      <w:r w:rsidR="0069462A" w:rsidRPr="00D10CBE">
        <w:rPr>
          <w:rFonts w:ascii="Times New Roman" w:hAnsi="Times New Roman" w:cs="Times New Roman"/>
          <w:sz w:val="28"/>
        </w:rPr>
        <w:t>дисциплинарного взыскания</w:t>
      </w:r>
      <w:r w:rsidR="0069462A">
        <w:rPr>
          <w:rFonts w:ascii="Times New Roman" w:hAnsi="Times New Roman" w:cs="Times New Roman"/>
          <w:sz w:val="28"/>
        </w:rPr>
        <w:t xml:space="preserve"> (замечание, выговор)</w:t>
      </w:r>
      <w:r w:rsidR="0069462A" w:rsidRPr="006034D6">
        <w:rPr>
          <w:rFonts w:ascii="Times New Roman" w:hAnsi="Times New Roman" w:cs="Times New Roman"/>
          <w:sz w:val="28"/>
        </w:rPr>
        <w:t xml:space="preserve"> не дали результата и дальнейшее пребывание обучающегося в </w:t>
      </w:r>
      <w:r w:rsidR="0069462A">
        <w:rPr>
          <w:rFonts w:ascii="Times New Roman" w:hAnsi="Times New Roman" w:cs="Times New Roman"/>
          <w:sz w:val="28"/>
        </w:rPr>
        <w:t xml:space="preserve">образовательной организации </w:t>
      </w:r>
      <w:r w:rsidR="0069462A" w:rsidRPr="006034D6">
        <w:rPr>
          <w:rFonts w:ascii="Times New Roman" w:hAnsi="Times New Roman" w:cs="Times New Roman"/>
          <w:sz w:val="28"/>
        </w:rPr>
        <w:t xml:space="preserve">оказывает отрицательное влияние на других обучающихся, нарушает их права и права работников, а также нормальное функционирование </w:t>
      </w:r>
      <w:r w:rsidR="0069462A">
        <w:rPr>
          <w:rFonts w:ascii="Times New Roman" w:hAnsi="Times New Roman" w:cs="Times New Roman"/>
          <w:sz w:val="28"/>
        </w:rPr>
        <w:t>образовательной организации</w:t>
      </w:r>
      <w:r w:rsidR="0069462A" w:rsidRPr="006034D6">
        <w:rPr>
          <w:rFonts w:ascii="Times New Roman" w:hAnsi="Times New Roman" w:cs="Times New Roman"/>
          <w:sz w:val="28"/>
        </w:rPr>
        <w:t>.</w:t>
      </w:r>
    </w:p>
    <w:p w:rsidR="00D10CBE" w:rsidRPr="00D10CBE"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lastRenderedPageBreak/>
        <w:t>3</w:t>
      </w:r>
      <w:r w:rsidR="0069462A">
        <w:rPr>
          <w:rFonts w:ascii="Times New Roman" w:hAnsi="Times New Roman" w:cs="Times New Roman"/>
          <w:sz w:val="28"/>
        </w:rPr>
        <w:t>.</w:t>
      </w:r>
      <w:r>
        <w:rPr>
          <w:rFonts w:ascii="Times New Roman" w:hAnsi="Times New Roman" w:cs="Times New Roman"/>
          <w:sz w:val="28"/>
        </w:rPr>
        <w:t>5</w:t>
      </w:r>
      <w:r w:rsidR="00D10CBE" w:rsidRPr="00D10CBE">
        <w:rPr>
          <w:rFonts w:ascii="Times New Roman" w:hAnsi="Times New Roman" w:cs="Times New Roman"/>
          <w:sz w:val="28"/>
        </w:rPr>
        <w:t>.</w:t>
      </w:r>
      <w:r w:rsidR="005446D9">
        <w:rPr>
          <w:rFonts w:ascii="Times New Roman" w:hAnsi="Times New Roman" w:cs="Times New Roman"/>
          <w:sz w:val="28"/>
        </w:rPr>
        <w:t> </w:t>
      </w:r>
      <w:r w:rsidR="0069462A" w:rsidRPr="00D10CBE">
        <w:rPr>
          <w:rFonts w:ascii="Times New Roman" w:hAnsi="Times New Roman" w:cs="Times New Roman"/>
          <w:sz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sidR="0069462A">
        <w:rPr>
          <w:rFonts w:ascii="Times New Roman" w:hAnsi="Times New Roman" w:cs="Times New Roman"/>
          <w:sz w:val="28"/>
        </w:rPr>
        <w:t xml:space="preserve"> </w:t>
      </w:r>
      <w:r w:rsidR="00D10CBE" w:rsidRPr="00D10CBE">
        <w:rPr>
          <w:rFonts w:ascii="Times New Roman" w:hAnsi="Times New Roman" w:cs="Times New Roman"/>
          <w:sz w:val="28"/>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D10CBE" w:rsidRPr="00D10CBE"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t>3</w:t>
      </w:r>
      <w:r w:rsidR="0069462A">
        <w:rPr>
          <w:rFonts w:ascii="Times New Roman" w:hAnsi="Times New Roman" w:cs="Times New Roman"/>
          <w:sz w:val="28"/>
        </w:rPr>
        <w:t>.</w:t>
      </w:r>
      <w:r>
        <w:rPr>
          <w:rFonts w:ascii="Times New Roman" w:hAnsi="Times New Roman" w:cs="Times New Roman"/>
          <w:sz w:val="28"/>
        </w:rPr>
        <w:t>6</w:t>
      </w:r>
      <w:r w:rsidR="0069462A">
        <w:rPr>
          <w:rFonts w:ascii="Times New Roman" w:hAnsi="Times New Roman" w:cs="Times New Roman"/>
          <w:sz w:val="28"/>
        </w:rPr>
        <w:t>.</w:t>
      </w:r>
      <w:r w:rsidR="005446D9">
        <w:rPr>
          <w:rFonts w:ascii="Times New Roman" w:hAnsi="Times New Roman" w:cs="Times New Roman"/>
          <w:sz w:val="28"/>
        </w:rPr>
        <w:t> </w:t>
      </w:r>
      <w:r w:rsidR="00D10CBE" w:rsidRPr="00D10CBE">
        <w:rPr>
          <w:rFonts w:ascii="Times New Roman" w:hAnsi="Times New Roman" w:cs="Times New Roman"/>
          <w:sz w:val="28"/>
        </w:rPr>
        <w:t>При выборе меры дисциплинарного взыскания</w:t>
      </w:r>
      <w:r w:rsidR="0069462A">
        <w:rPr>
          <w:rFonts w:ascii="Times New Roman" w:hAnsi="Times New Roman" w:cs="Times New Roman"/>
          <w:sz w:val="28"/>
        </w:rPr>
        <w:t xml:space="preserve"> и принятии решения об отчислении обучающегося</w:t>
      </w:r>
      <w:r w:rsidR="00D10CBE" w:rsidRPr="00D10CBE">
        <w:rPr>
          <w:rFonts w:ascii="Times New Roman" w:hAnsi="Times New Roman" w:cs="Times New Roman"/>
          <w:sz w:val="28"/>
        </w:rPr>
        <w:t xml:space="preserve">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10CBE" w:rsidRPr="00D10CBE"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t>3</w:t>
      </w:r>
      <w:r w:rsidR="0069462A">
        <w:rPr>
          <w:rFonts w:ascii="Times New Roman" w:hAnsi="Times New Roman" w:cs="Times New Roman"/>
          <w:sz w:val="28"/>
        </w:rPr>
        <w:t>.</w:t>
      </w:r>
      <w:r>
        <w:rPr>
          <w:rFonts w:ascii="Times New Roman" w:hAnsi="Times New Roman" w:cs="Times New Roman"/>
          <w:sz w:val="28"/>
        </w:rPr>
        <w:t>7</w:t>
      </w:r>
      <w:r w:rsidR="00D10CBE" w:rsidRPr="00D10CBE">
        <w:rPr>
          <w:rFonts w:ascii="Times New Roman" w:hAnsi="Times New Roman" w:cs="Times New Roman"/>
          <w:sz w:val="28"/>
        </w:rPr>
        <w:t>.</w:t>
      </w:r>
      <w:r w:rsidR="005446D9">
        <w:rPr>
          <w:rFonts w:ascii="Times New Roman" w:hAnsi="Times New Roman" w:cs="Times New Roman"/>
          <w:sz w:val="28"/>
        </w:rPr>
        <w:t> </w:t>
      </w:r>
      <w:r w:rsidR="00D10CBE" w:rsidRPr="00D10CBE">
        <w:rPr>
          <w:rFonts w:ascii="Times New Roman" w:hAnsi="Times New Roman" w:cs="Times New Roman"/>
          <w:sz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10CBE" w:rsidRPr="00D10CBE" w:rsidRDefault="003C013C" w:rsidP="00D10CBE">
      <w:pPr>
        <w:spacing w:after="0"/>
        <w:ind w:firstLine="709"/>
        <w:jc w:val="both"/>
        <w:rPr>
          <w:rFonts w:ascii="Times New Roman" w:hAnsi="Times New Roman" w:cs="Times New Roman"/>
          <w:sz w:val="28"/>
        </w:rPr>
      </w:pPr>
      <w:r>
        <w:rPr>
          <w:rFonts w:ascii="Times New Roman" w:hAnsi="Times New Roman" w:cs="Times New Roman"/>
          <w:sz w:val="28"/>
        </w:rPr>
        <w:t>3</w:t>
      </w:r>
      <w:r w:rsidR="0069462A">
        <w:rPr>
          <w:rFonts w:ascii="Times New Roman" w:hAnsi="Times New Roman" w:cs="Times New Roman"/>
          <w:sz w:val="28"/>
        </w:rPr>
        <w:t>.</w:t>
      </w:r>
      <w:r>
        <w:rPr>
          <w:rFonts w:ascii="Times New Roman" w:hAnsi="Times New Roman" w:cs="Times New Roman"/>
          <w:sz w:val="28"/>
        </w:rPr>
        <w:t>8</w:t>
      </w:r>
      <w:r w:rsidR="00D10CBE" w:rsidRPr="00D10CBE">
        <w:rPr>
          <w:rFonts w:ascii="Times New Roman" w:hAnsi="Times New Roman" w:cs="Times New Roman"/>
          <w:sz w:val="28"/>
        </w:rPr>
        <w:t>.</w:t>
      </w:r>
      <w:r w:rsidR="005446D9">
        <w:rPr>
          <w:rFonts w:ascii="Times New Roman" w:hAnsi="Times New Roman" w:cs="Times New Roman"/>
          <w:sz w:val="28"/>
        </w:rPr>
        <w:t> </w:t>
      </w:r>
      <w:proofErr w:type="gramStart"/>
      <w:r w:rsidR="00D10CBE" w:rsidRPr="00D10CBE">
        <w:rPr>
          <w:rFonts w:ascii="Times New Roman" w:hAnsi="Times New Roman" w:cs="Times New Roman"/>
          <w:sz w:val="28"/>
        </w:rPr>
        <w:t xml:space="preserve">Применение к обучающемуся меры дисциплинарного взыскания </w:t>
      </w:r>
      <w:r w:rsidR="0069462A">
        <w:rPr>
          <w:rFonts w:ascii="Times New Roman" w:hAnsi="Times New Roman" w:cs="Times New Roman"/>
          <w:sz w:val="28"/>
        </w:rPr>
        <w:t xml:space="preserve">в виде отчисления </w:t>
      </w:r>
      <w:r w:rsidR="00D10CBE" w:rsidRPr="00D10CBE">
        <w:rPr>
          <w:rFonts w:ascii="Times New Roman" w:hAnsi="Times New Roman" w:cs="Times New Roman"/>
          <w:sz w:val="28"/>
        </w:rPr>
        <w:t>оформляется приказом (распоряжением) руководителя организации, осуществляющей образовательную деятельность, кот</w:t>
      </w:r>
      <w:r w:rsidR="0069462A">
        <w:rPr>
          <w:rFonts w:ascii="Times New Roman" w:hAnsi="Times New Roman" w:cs="Times New Roman"/>
          <w:sz w:val="28"/>
        </w:rPr>
        <w:t xml:space="preserve">орый доводится до обучающегося </w:t>
      </w:r>
      <w:r w:rsidR="00D10CBE" w:rsidRPr="00D10CBE">
        <w:rPr>
          <w:rFonts w:ascii="Times New Roman" w:hAnsi="Times New Roman" w:cs="Times New Roman"/>
          <w:sz w:val="28"/>
        </w:rPr>
        <w:t>под роспись в течение трех учебных дней со дня его издания, не считая времени отсутствия обучающегося в организации, осуществляющей образовательную де</w:t>
      </w:r>
      <w:r w:rsidR="0069462A">
        <w:rPr>
          <w:rFonts w:ascii="Times New Roman" w:hAnsi="Times New Roman" w:cs="Times New Roman"/>
          <w:sz w:val="28"/>
        </w:rPr>
        <w:t>ятельность.</w:t>
      </w:r>
      <w:proofErr w:type="gramEnd"/>
      <w:r w:rsidR="0069462A">
        <w:rPr>
          <w:rFonts w:ascii="Times New Roman" w:hAnsi="Times New Roman" w:cs="Times New Roman"/>
          <w:sz w:val="28"/>
        </w:rPr>
        <w:t xml:space="preserve"> Отказ обучающегося </w:t>
      </w:r>
      <w:r w:rsidR="00D10CBE" w:rsidRPr="00D10CBE">
        <w:rPr>
          <w:rFonts w:ascii="Times New Roman" w:hAnsi="Times New Roman" w:cs="Times New Roman"/>
          <w:sz w:val="28"/>
        </w:rPr>
        <w:t>ознакомиться с указанным приказом (распоряжением) под роспись оформляется соответствующим актом.</w:t>
      </w:r>
    </w:p>
    <w:p w:rsidR="0069462A" w:rsidRDefault="003C013C" w:rsidP="0069462A">
      <w:pPr>
        <w:spacing w:after="0"/>
        <w:ind w:firstLine="709"/>
        <w:jc w:val="both"/>
        <w:rPr>
          <w:rFonts w:ascii="Times New Roman" w:hAnsi="Times New Roman" w:cs="Times New Roman"/>
          <w:sz w:val="28"/>
        </w:rPr>
      </w:pPr>
      <w:r>
        <w:rPr>
          <w:rFonts w:ascii="Times New Roman" w:hAnsi="Times New Roman" w:cs="Times New Roman"/>
          <w:sz w:val="28"/>
        </w:rPr>
        <w:t>3</w:t>
      </w:r>
      <w:r w:rsidR="0069462A">
        <w:rPr>
          <w:rFonts w:ascii="Times New Roman" w:hAnsi="Times New Roman" w:cs="Times New Roman"/>
          <w:sz w:val="28"/>
        </w:rPr>
        <w:t>.</w:t>
      </w:r>
      <w:r>
        <w:rPr>
          <w:rFonts w:ascii="Times New Roman" w:hAnsi="Times New Roman" w:cs="Times New Roman"/>
          <w:sz w:val="28"/>
        </w:rPr>
        <w:t>9</w:t>
      </w:r>
      <w:r w:rsidR="0069462A">
        <w:rPr>
          <w:rFonts w:ascii="Times New Roman" w:hAnsi="Times New Roman" w:cs="Times New Roman"/>
          <w:sz w:val="28"/>
        </w:rPr>
        <w:t>.</w:t>
      </w:r>
      <w:r w:rsidR="005446D9">
        <w:rPr>
          <w:rFonts w:ascii="Times New Roman" w:hAnsi="Times New Roman" w:cs="Times New Roman"/>
          <w:sz w:val="28"/>
        </w:rPr>
        <w:t> </w:t>
      </w:r>
      <w:r w:rsidR="0069462A">
        <w:rPr>
          <w:rFonts w:ascii="Times New Roman" w:hAnsi="Times New Roman" w:cs="Times New Roman"/>
          <w:sz w:val="28"/>
        </w:rPr>
        <w:t xml:space="preserve">Обучающийся </w:t>
      </w:r>
      <w:r w:rsidR="00D10CBE" w:rsidRPr="00D10CBE">
        <w:rPr>
          <w:rFonts w:ascii="Times New Roman" w:hAnsi="Times New Roman" w:cs="Times New Roman"/>
          <w:sz w:val="28"/>
        </w:rPr>
        <w:t xml:space="preserve">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69462A" w:rsidRDefault="00D10CBE" w:rsidP="0069462A">
      <w:pPr>
        <w:spacing w:after="0"/>
        <w:ind w:firstLine="709"/>
        <w:jc w:val="both"/>
        <w:rPr>
          <w:rFonts w:ascii="Times New Roman" w:hAnsi="Times New Roman" w:cs="Times New Roman"/>
          <w:sz w:val="28"/>
        </w:rPr>
      </w:pPr>
      <w:r w:rsidRPr="00D10CBE">
        <w:rPr>
          <w:rFonts w:ascii="Times New Roman" w:hAnsi="Times New Roman" w:cs="Times New Roman"/>
          <w:sz w:val="28"/>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D10CBE" w:rsidRPr="00D10CBE" w:rsidRDefault="00D10CBE" w:rsidP="0069462A">
      <w:pPr>
        <w:spacing w:after="0"/>
        <w:ind w:firstLine="709"/>
        <w:jc w:val="both"/>
        <w:rPr>
          <w:rFonts w:ascii="Times New Roman" w:hAnsi="Times New Roman" w:cs="Times New Roman"/>
          <w:sz w:val="28"/>
        </w:rPr>
      </w:pPr>
      <w:r w:rsidRPr="00D10CBE">
        <w:rPr>
          <w:rFonts w:ascii="Times New Roman" w:hAnsi="Times New Roman" w:cs="Times New Roman"/>
          <w:sz w:val="28"/>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3C013C"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3.10</w:t>
      </w:r>
      <w:r w:rsidRPr="00D10CBE">
        <w:rPr>
          <w:rFonts w:ascii="Times New Roman" w:hAnsi="Times New Roman" w:cs="Times New Roman"/>
          <w:sz w:val="28"/>
        </w:rPr>
        <w:t>.</w:t>
      </w:r>
      <w:r w:rsidR="005446D9">
        <w:rPr>
          <w:rFonts w:ascii="Times New Roman" w:hAnsi="Times New Roman" w:cs="Times New Roman"/>
          <w:sz w:val="28"/>
        </w:rPr>
        <w:t> </w:t>
      </w:r>
      <w:r w:rsidRPr="00D10CBE">
        <w:rPr>
          <w:rFonts w:ascii="Times New Roman" w:hAnsi="Times New Roman" w:cs="Times New Roman"/>
          <w:sz w:val="28"/>
        </w:rPr>
        <w:t xml:space="preserve">Основанием для прекращения образовательных отношений является распорядительный акт организации, осуществляющей </w:t>
      </w:r>
      <w:r w:rsidRPr="00D10CBE">
        <w:rPr>
          <w:rFonts w:ascii="Times New Roman" w:hAnsi="Times New Roman" w:cs="Times New Roman"/>
          <w:sz w:val="28"/>
        </w:rPr>
        <w:lastRenderedPageBreak/>
        <w:t xml:space="preserve">образовательную деятельность, об отчислении обучающегося из этой организации. Если с обучающимся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p w:rsidR="003C013C"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3</w:t>
      </w:r>
      <w:r w:rsidRPr="003C013C">
        <w:rPr>
          <w:rFonts w:ascii="Times New Roman" w:hAnsi="Times New Roman" w:cs="Times New Roman"/>
          <w:sz w:val="28"/>
        </w:rPr>
        <w:t>.11.</w:t>
      </w:r>
      <w:r w:rsidR="005446D9">
        <w:rPr>
          <w:rFonts w:ascii="Times New Roman" w:hAnsi="Times New Roman" w:cs="Times New Roman"/>
          <w:sz w:val="28"/>
        </w:rPr>
        <w:t> </w:t>
      </w:r>
      <w:r w:rsidRPr="00D10CBE">
        <w:rPr>
          <w:rFonts w:ascii="Times New Roman" w:hAnsi="Times New Roman" w:cs="Times New Roman"/>
          <w:sz w:val="28"/>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w:t>
      </w:r>
      <w:r>
        <w:rPr>
          <w:rFonts w:ascii="Times New Roman" w:hAnsi="Times New Roman" w:cs="Times New Roman"/>
          <w:sz w:val="28"/>
        </w:rPr>
        <w:t>л</w:t>
      </w:r>
      <w:r w:rsidRPr="00D10CBE">
        <w:rPr>
          <w:rFonts w:ascii="Times New Roman" w:hAnsi="Times New Roman" w:cs="Times New Roman"/>
          <w:sz w:val="28"/>
        </w:rPr>
        <w:t xml:space="preserve">ицам, </w:t>
      </w:r>
      <w:r>
        <w:rPr>
          <w:rFonts w:ascii="Times New Roman" w:hAnsi="Times New Roman" w:cs="Times New Roman"/>
          <w:sz w:val="28"/>
        </w:rPr>
        <w:t xml:space="preserve">отчисленным из образовательной организации, а также </w:t>
      </w:r>
      <w:r w:rsidRPr="00D10CBE">
        <w:rPr>
          <w:rFonts w:ascii="Times New Roman" w:hAnsi="Times New Roman" w:cs="Times New Roman"/>
          <w:sz w:val="28"/>
        </w:rPr>
        <w:t xml:space="preserve">не прошедшим итоговой аттестации или получившим на итоговой аттестации неудовлетворительные результаты, а также лицам, освоившим </w:t>
      </w:r>
      <w:r>
        <w:rPr>
          <w:rFonts w:ascii="Times New Roman" w:hAnsi="Times New Roman" w:cs="Times New Roman"/>
          <w:sz w:val="28"/>
        </w:rPr>
        <w:t xml:space="preserve">часть образовательной программы, </w:t>
      </w:r>
      <w:r w:rsidRPr="00D10CBE">
        <w:rPr>
          <w:rFonts w:ascii="Times New Roman" w:hAnsi="Times New Roman" w:cs="Times New Roman"/>
          <w:sz w:val="28"/>
        </w:rPr>
        <w:t>выдается справка об обучении или о периоде обучения по образцу, устан</w:t>
      </w:r>
      <w:r>
        <w:rPr>
          <w:rFonts w:ascii="Times New Roman" w:hAnsi="Times New Roman" w:cs="Times New Roman"/>
          <w:sz w:val="28"/>
        </w:rPr>
        <w:t>о</w:t>
      </w:r>
      <w:r w:rsidRPr="00D10CBE">
        <w:rPr>
          <w:rFonts w:ascii="Times New Roman" w:hAnsi="Times New Roman" w:cs="Times New Roman"/>
          <w:sz w:val="28"/>
        </w:rPr>
        <w:t>в</w:t>
      </w:r>
      <w:r>
        <w:rPr>
          <w:rFonts w:ascii="Times New Roman" w:hAnsi="Times New Roman" w:cs="Times New Roman"/>
          <w:sz w:val="28"/>
        </w:rPr>
        <w:t>ленному образовательной организацией</w:t>
      </w:r>
      <w:r w:rsidRPr="00D10CBE">
        <w:rPr>
          <w:rFonts w:ascii="Times New Roman" w:hAnsi="Times New Roman" w:cs="Times New Roman"/>
          <w:sz w:val="28"/>
        </w:rPr>
        <w:t>.</w:t>
      </w:r>
    </w:p>
    <w:p w:rsidR="003C013C"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3</w:t>
      </w:r>
      <w:r w:rsidRPr="003C013C">
        <w:rPr>
          <w:rFonts w:ascii="Times New Roman" w:hAnsi="Times New Roman" w:cs="Times New Roman"/>
          <w:sz w:val="28"/>
        </w:rPr>
        <w:t>.12.</w:t>
      </w:r>
      <w:r w:rsidR="005446D9">
        <w:rPr>
          <w:rFonts w:ascii="Times New Roman" w:hAnsi="Times New Roman" w:cs="Times New Roman"/>
          <w:sz w:val="28"/>
        </w:rPr>
        <w:t> </w:t>
      </w:r>
      <w:r w:rsidRPr="00D10CBE">
        <w:rPr>
          <w:rFonts w:ascii="Times New Roman" w:hAnsi="Times New Roman" w:cs="Times New Roman"/>
          <w:sz w:val="28"/>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10CBE" w:rsidRDefault="00D10CBE" w:rsidP="009B3290">
      <w:pPr>
        <w:spacing w:after="0"/>
        <w:ind w:firstLine="709"/>
        <w:jc w:val="both"/>
        <w:rPr>
          <w:rFonts w:ascii="Times New Roman" w:hAnsi="Times New Roman" w:cs="Times New Roman"/>
          <w:sz w:val="28"/>
        </w:rPr>
      </w:pPr>
    </w:p>
    <w:p w:rsidR="00D10CBE" w:rsidRPr="003C013C" w:rsidRDefault="003C013C" w:rsidP="003C013C">
      <w:pPr>
        <w:spacing w:after="0"/>
        <w:jc w:val="center"/>
        <w:rPr>
          <w:rFonts w:ascii="Times New Roman" w:hAnsi="Times New Roman" w:cs="Times New Roman"/>
          <w:b/>
          <w:sz w:val="28"/>
        </w:rPr>
      </w:pPr>
      <w:r>
        <w:rPr>
          <w:rFonts w:ascii="Times New Roman" w:hAnsi="Times New Roman" w:cs="Times New Roman"/>
          <w:b/>
          <w:sz w:val="28"/>
        </w:rPr>
        <w:t>4</w:t>
      </w:r>
      <w:r w:rsidR="00CD665A" w:rsidRPr="003C013C">
        <w:rPr>
          <w:rFonts w:ascii="Times New Roman" w:hAnsi="Times New Roman" w:cs="Times New Roman"/>
          <w:b/>
          <w:sz w:val="28"/>
        </w:rPr>
        <w:t>. В</w:t>
      </w:r>
      <w:r w:rsidRPr="003C013C">
        <w:rPr>
          <w:rFonts w:ascii="Times New Roman" w:hAnsi="Times New Roman" w:cs="Times New Roman"/>
          <w:b/>
          <w:sz w:val="28"/>
        </w:rPr>
        <w:t>осстановление в число обучающихся</w:t>
      </w:r>
    </w:p>
    <w:p w:rsidR="00D10CBE"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4.1.</w:t>
      </w:r>
      <w:r w:rsidR="005446D9">
        <w:rPr>
          <w:rFonts w:ascii="Times New Roman" w:hAnsi="Times New Roman" w:cs="Times New Roman"/>
          <w:sz w:val="28"/>
        </w:rPr>
        <w:t> </w:t>
      </w:r>
      <w:r>
        <w:rPr>
          <w:rFonts w:ascii="Times New Roman" w:hAnsi="Times New Roman" w:cs="Times New Roman"/>
          <w:sz w:val="28"/>
        </w:rPr>
        <w:t>Обучающиеся имеют право на</w:t>
      </w:r>
      <w:r w:rsidR="00D10CBE" w:rsidRPr="00D10CBE">
        <w:rPr>
          <w:rFonts w:ascii="Times New Roman" w:hAnsi="Times New Roman" w:cs="Times New Roman"/>
          <w:sz w:val="28"/>
        </w:rPr>
        <w:t xml:space="preserve"> восстановление для получения образования в образовательной организации, реализующей основные профессиональные образовательные программы</w:t>
      </w:r>
      <w:r>
        <w:rPr>
          <w:rFonts w:ascii="Times New Roman" w:hAnsi="Times New Roman" w:cs="Times New Roman"/>
          <w:sz w:val="28"/>
        </w:rPr>
        <w:t>.</w:t>
      </w:r>
    </w:p>
    <w:p w:rsidR="00D10CBE" w:rsidRPr="00D10CBE" w:rsidRDefault="003C013C" w:rsidP="003C013C">
      <w:pPr>
        <w:spacing w:after="0"/>
        <w:ind w:firstLine="709"/>
        <w:jc w:val="both"/>
        <w:rPr>
          <w:rFonts w:ascii="Times New Roman" w:hAnsi="Times New Roman" w:cs="Times New Roman"/>
          <w:sz w:val="28"/>
        </w:rPr>
      </w:pPr>
      <w:r>
        <w:rPr>
          <w:rFonts w:ascii="Times New Roman" w:hAnsi="Times New Roman" w:cs="Times New Roman"/>
          <w:sz w:val="28"/>
        </w:rPr>
        <w:t>4.2.</w:t>
      </w:r>
      <w:r w:rsidR="005446D9">
        <w:rPr>
          <w:rFonts w:ascii="Times New Roman" w:hAnsi="Times New Roman" w:cs="Times New Roman"/>
          <w:sz w:val="28"/>
        </w:rPr>
        <w:t> </w:t>
      </w:r>
      <w:r w:rsidR="00D10CBE" w:rsidRPr="00D10CBE">
        <w:rPr>
          <w:rFonts w:ascii="Times New Roman" w:hAnsi="Times New Roman" w:cs="Times New Roman"/>
          <w:sz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B2C7B" w:rsidRDefault="003C013C" w:rsidP="009B3290">
      <w:pPr>
        <w:spacing w:after="0"/>
        <w:ind w:firstLine="709"/>
        <w:jc w:val="both"/>
        <w:rPr>
          <w:rFonts w:ascii="Times New Roman" w:hAnsi="Times New Roman" w:cs="Times New Roman"/>
          <w:sz w:val="28"/>
        </w:rPr>
      </w:pPr>
      <w:r>
        <w:rPr>
          <w:rFonts w:ascii="Times New Roman" w:hAnsi="Times New Roman" w:cs="Times New Roman"/>
          <w:sz w:val="28"/>
        </w:rPr>
        <w:t>4.3.</w:t>
      </w:r>
      <w:r w:rsidR="005446D9">
        <w:rPr>
          <w:rFonts w:ascii="Times New Roman" w:hAnsi="Times New Roman" w:cs="Times New Roman"/>
          <w:sz w:val="28"/>
        </w:rPr>
        <w:t> </w:t>
      </w:r>
      <w:r w:rsidR="00CD665A" w:rsidRPr="003C013C">
        <w:rPr>
          <w:rFonts w:ascii="Times New Roman" w:hAnsi="Times New Roman" w:cs="Times New Roman"/>
          <w:sz w:val="28"/>
        </w:rPr>
        <w:t>Восстановление обучающегося, отчисленного по неуважительной причине</w:t>
      </w:r>
      <w:r w:rsidR="00BB2C7B">
        <w:rPr>
          <w:rFonts w:ascii="Times New Roman" w:hAnsi="Times New Roman" w:cs="Times New Roman"/>
          <w:sz w:val="28"/>
        </w:rPr>
        <w:t xml:space="preserve"> по инициативе образовательной организации</w:t>
      </w:r>
      <w:r w:rsidR="00CD665A" w:rsidRPr="003C013C">
        <w:rPr>
          <w:rFonts w:ascii="Times New Roman" w:hAnsi="Times New Roman" w:cs="Times New Roman"/>
          <w:sz w:val="28"/>
        </w:rPr>
        <w:t xml:space="preserve">, производится </w:t>
      </w:r>
      <w:r w:rsidR="00BB2C7B">
        <w:rPr>
          <w:rFonts w:ascii="Times New Roman" w:hAnsi="Times New Roman" w:cs="Times New Roman"/>
          <w:sz w:val="28"/>
        </w:rPr>
        <w:t>руководителем образовательной организации</w:t>
      </w:r>
      <w:r w:rsidR="00CD665A" w:rsidRPr="003C013C">
        <w:rPr>
          <w:rFonts w:ascii="Times New Roman" w:hAnsi="Times New Roman" w:cs="Times New Roman"/>
          <w:sz w:val="28"/>
        </w:rPr>
        <w:t xml:space="preserve"> по представлению заведующего отделением в течение </w:t>
      </w:r>
      <w:r w:rsidR="00BB2C7B">
        <w:rPr>
          <w:rFonts w:ascii="Times New Roman" w:hAnsi="Times New Roman" w:cs="Times New Roman"/>
          <w:sz w:val="28"/>
        </w:rPr>
        <w:t>пяти</w:t>
      </w:r>
      <w:r w:rsidR="00CD665A" w:rsidRPr="003C013C">
        <w:rPr>
          <w:rFonts w:ascii="Times New Roman" w:hAnsi="Times New Roman" w:cs="Times New Roman"/>
          <w:sz w:val="28"/>
        </w:rPr>
        <w:t xml:space="preserve"> лет после отчисления при наличии свободных мест, как правило, в начале учебного года. </w:t>
      </w:r>
    </w:p>
    <w:p w:rsidR="00BB2C7B"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t>4.4</w:t>
      </w:r>
      <w:r w:rsidR="00CD665A" w:rsidRPr="003C013C">
        <w:rPr>
          <w:rFonts w:ascii="Times New Roman" w:hAnsi="Times New Roman" w:cs="Times New Roman"/>
          <w:sz w:val="28"/>
        </w:rPr>
        <w:t>.</w:t>
      </w:r>
      <w:r w:rsidR="005446D9">
        <w:rPr>
          <w:rFonts w:ascii="Times New Roman" w:hAnsi="Times New Roman" w:cs="Times New Roman"/>
          <w:sz w:val="28"/>
        </w:rPr>
        <w:t> </w:t>
      </w:r>
      <w:r w:rsidR="00CD665A" w:rsidRPr="003C013C">
        <w:rPr>
          <w:rFonts w:ascii="Times New Roman" w:hAnsi="Times New Roman" w:cs="Times New Roman"/>
          <w:sz w:val="28"/>
        </w:rPr>
        <w:t xml:space="preserve">Восстановление обучающихся для продолжения обучения может производиться при условии установления соответствия предшествующей и ныне действующей образовательной программы, в том числе и с возможностью ликвидации разницы в данных программах. </w:t>
      </w:r>
    </w:p>
    <w:p w:rsidR="00BB2C7B"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lastRenderedPageBreak/>
        <w:t>При восстановлении обучающегося с</w:t>
      </w:r>
      <w:r w:rsidR="00CD665A" w:rsidRPr="003C013C">
        <w:rPr>
          <w:rFonts w:ascii="Times New Roman" w:hAnsi="Times New Roman" w:cs="Times New Roman"/>
          <w:sz w:val="28"/>
        </w:rPr>
        <w:t>оставляется индивидуальный план ликвидации академической задолженности, вызванной расхождениями в учебных планах.</w:t>
      </w:r>
    </w:p>
    <w:p w:rsidR="00BB2C7B"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t>4.5.</w:t>
      </w:r>
      <w:r w:rsidR="005446D9">
        <w:rPr>
          <w:rFonts w:ascii="Times New Roman" w:hAnsi="Times New Roman" w:cs="Times New Roman"/>
          <w:sz w:val="28"/>
        </w:rPr>
        <w:t> </w:t>
      </w:r>
      <w:r w:rsidR="00CD665A" w:rsidRPr="003C013C">
        <w:rPr>
          <w:rFonts w:ascii="Times New Roman" w:hAnsi="Times New Roman" w:cs="Times New Roman"/>
          <w:sz w:val="28"/>
        </w:rPr>
        <w:t xml:space="preserve">Прием лиц, отчисленных из других образовательных </w:t>
      </w:r>
      <w:r>
        <w:rPr>
          <w:rFonts w:ascii="Times New Roman" w:hAnsi="Times New Roman" w:cs="Times New Roman"/>
          <w:sz w:val="28"/>
        </w:rPr>
        <w:t>организаций</w:t>
      </w:r>
      <w:r w:rsidR="00CD665A" w:rsidRPr="003C013C">
        <w:rPr>
          <w:rFonts w:ascii="Times New Roman" w:hAnsi="Times New Roman" w:cs="Times New Roman"/>
          <w:sz w:val="28"/>
        </w:rPr>
        <w:t xml:space="preserve">, осуществляется в соответствии с порядком приема в </w:t>
      </w:r>
      <w:r>
        <w:rPr>
          <w:rFonts w:ascii="Times New Roman" w:hAnsi="Times New Roman" w:cs="Times New Roman"/>
          <w:sz w:val="28"/>
        </w:rPr>
        <w:t>образовательную организацию</w:t>
      </w:r>
      <w:r w:rsidR="00CD665A" w:rsidRPr="003C013C">
        <w:rPr>
          <w:rFonts w:ascii="Times New Roman" w:hAnsi="Times New Roman" w:cs="Times New Roman"/>
          <w:sz w:val="28"/>
        </w:rPr>
        <w:t xml:space="preserve">. </w:t>
      </w:r>
    </w:p>
    <w:p w:rsidR="00BB2C7B"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t>4.6.</w:t>
      </w:r>
      <w:r w:rsidR="005446D9">
        <w:rPr>
          <w:rFonts w:ascii="Times New Roman" w:hAnsi="Times New Roman" w:cs="Times New Roman"/>
          <w:sz w:val="28"/>
        </w:rPr>
        <w:t> </w:t>
      </w:r>
      <w:r w:rsidR="00CD665A" w:rsidRPr="003C013C">
        <w:rPr>
          <w:rFonts w:ascii="Times New Roman" w:hAnsi="Times New Roman" w:cs="Times New Roman"/>
          <w:sz w:val="28"/>
        </w:rPr>
        <w:t xml:space="preserve">Обучающийся, восстанавливающийся в </w:t>
      </w:r>
      <w:r>
        <w:rPr>
          <w:rFonts w:ascii="Times New Roman" w:hAnsi="Times New Roman" w:cs="Times New Roman"/>
          <w:sz w:val="28"/>
        </w:rPr>
        <w:t>образовательную организацию</w:t>
      </w:r>
      <w:r w:rsidR="00CD665A" w:rsidRPr="003C013C">
        <w:rPr>
          <w:rFonts w:ascii="Times New Roman" w:hAnsi="Times New Roman" w:cs="Times New Roman"/>
          <w:sz w:val="28"/>
        </w:rPr>
        <w:t xml:space="preserve">, пишет на имя </w:t>
      </w:r>
      <w:r>
        <w:rPr>
          <w:rFonts w:ascii="Times New Roman" w:hAnsi="Times New Roman" w:cs="Times New Roman"/>
          <w:sz w:val="28"/>
        </w:rPr>
        <w:t>руководителя образовательной организации</w:t>
      </w:r>
      <w:r w:rsidR="00CD665A" w:rsidRPr="003C013C">
        <w:rPr>
          <w:rFonts w:ascii="Times New Roman" w:hAnsi="Times New Roman" w:cs="Times New Roman"/>
          <w:sz w:val="28"/>
        </w:rPr>
        <w:t xml:space="preserve"> заявление, в котором указывает причину, по которой он ранее был отчислен. Заявление визируется </w:t>
      </w:r>
      <w:r>
        <w:rPr>
          <w:rFonts w:ascii="Times New Roman" w:hAnsi="Times New Roman" w:cs="Times New Roman"/>
          <w:sz w:val="28"/>
        </w:rPr>
        <w:t>руководителем образовательной организации</w:t>
      </w:r>
      <w:r w:rsidR="00CD665A" w:rsidRPr="003C013C">
        <w:rPr>
          <w:rFonts w:ascii="Times New Roman" w:hAnsi="Times New Roman" w:cs="Times New Roman"/>
          <w:sz w:val="28"/>
        </w:rPr>
        <w:t xml:space="preserve">. </w:t>
      </w:r>
    </w:p>
    <w:p w:rsidR="00BB2C7B"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t>4.7</w:t>
      </w:r>
      <w:r w:rsidR="00CD665A" w:rsidRPr="003C013C">
        <w:rPr>
          <w:rFonts w:ascii="Times New Roman" w:hAnsi="Times New Roman" w:cs="Times New Roman"/>
          <w:sz w:val="28"/>
        </w:rPr>
        <w:t>.</w:t>
      </w:r>
      <w:r w:rsidR="005446D9">
        <w:rPr>
          <w:rFonts w:ascii="Times New Roman" w:hAnsi="Times New Roman" w:cs="Times New Roman"/>
          <w:sz w:val="28"/>
        </w:rPr>
        <w:t> </w:t>
      </w:r>
      <w:r w:rsidR="00CD665A" w:rsidRPr="003C013C">
        <w:rPr>
          <w:rFonts w:ascii="Times New Roman" w:hAnsi="Times New Roman" w:cs="Times New Roman"/>
          <w:sz w:val="28"/>
        </w:rPr>
        <w:t xml:space="preserve">В случае принятия положительного решения издается приказ о восстановлении. </w:t>
      </w:r>
    </w:p>
    <w:p w:rsidR="00D71D98" w:rsidRPr="003C013C" w:rsidRDefault="00BB2C7B" w:rsidP="009B3290">
      <w:pPr>
        <w:spacing w:after="0"/>
        <w:ind w:firstLine="709"/>
        <w:jc w:val="both"/>
        <w:rPr>
          <w:rFonts w:ascii="Times New Roman" w:hAnsi="Times New Roman" w:cs="Times New Roman"/>
          <w:sz w:val="28"/>
        </w:rPr>
      </w:pPr>
      <w:r>
        <w:rPr>
          <w:rFonts w:ascii="Times New Roman" w:hAnsi="Times New Roman" w:cs="Times New Roman"/>
          <w:sz w:val="28"/>
        </w:rPr>
        <w:t>4.8.</w:t>
      </w:r>
      <w:r w:rsidR="005446D9">
        <w:rPr>
          <w:rFonts w:ascii="Times New Roman" w:hAnsi="Times New Roman" w:cs="Times New Roman"/>
          <w:sz w:val="28"/>
        </w:rPr>
        <w:t> </w:t>
      </w:r>
      <w:r w:rsidR="00CD665A" w:rsidRPr="003C013C">
        <w:rPr>
          <w:rFonts w:ascii="Times New Roman" w:hAnsi="Times New Roman" w:cs="Times New Roman"/>
          <w:sz w:val="28"/>
        </w:rPr>
        <w:t>Восстановление в число обучающихся, прервавших обучение в друго</w:t>
      </w:r>
      <w:r>
        <w:rPr>
          <w:rFonts w:ascii="Times New Roman" w:hAnsi="Times New Roman" w:cs="Times New Roman"/>
          <w:sz w:val="28"/>
        </w:rPr>
        <w:t>й образовательной организации</w:t>
      </w:r>
      <w:r w:rsidR="00CD665A" w:rsidRPr="003C013C">
        <w:rPr>
          <w:rFonts w:ascii="Times New Roman" w:hAnsi="Times New Roman" w:cs="Times New Roman"/>
          <w:sz w:val="28"/>
        </w:rPr>
        <w:t xml:space="preserve">, рассматривается </w:t>
      </w:r>
      <w:r>
        <w:rPr>
          <w:rFonts w:ascii="Times New Roman" w:hAnsi="Times New Roman" w:cs="Times New Roman"/>
          <w:sz w:val="28"/>
        </w:rPr>
        <w:t>руководителем образовательной организации</w:t>
      </w:r>
      <w:r w:rsidR="00CD665A" w:rsidRPr="003C013C">
        <w:rPr>
          <w:rFonts w:ascii="Times New Roman" w:hAnsi="Times New Roman" w:cs="Times New Roman"/>
          <w:sz w:val="28"/>
        </w:rPr>
        <w:t xml:space="preserve"> на основании заявления, представленной справки с выпиской оценок. </w:t>
      </w:r>
    </w:p>
    <w:p w:rsidR="00D71D98" w:rsidRPr="003C013C" w:rsidRDefault="00D71D98" w:rsidP="009B3290">
      <w:pPr>
        <w:spacing w:after="0"/>
        <w:ind w:firstLine="709"/>
        <w:jc w:val="both"/>
        <w:rPr>
          <w:rFonts w:ascii="Times New Roman" w:hAnsi="Times New Roman" w:cs="Times New Roman"/>
          <w:sz w:val="28"/>
        </w:rPr>
      </w:pPr>
    </w:p>
    <w:p w:rsidR="00D10CBE" w:rsidRPr="00BB2C7B" w:rsidRDefault="00BB2C7B" w:rsidP="00BB2C7B">
      <w:pPr>
        <w:spacing w:after="0"/>
        <w:jc w:val="center"/>
        <w:rPr>
          <w:rFonts w:ascii="Times New Roman" w:hAnsi="Times New Roman" w:cs="Times New Roman"/>
          <w:b/>
          <w:sz w:val="28"/>
        </w:rPr>
      </w:pPr>
      <w:r w:rsidRPr="00BB2C7B">
        <w:rPr>
          <w:rFonts w:ascii="Times New Roman" w:hAnsi="Times New Roman" w:cs="Times New Roman"/>
          <w:b/>
          <w:sz w:val="28"/>
        </w:rPr>
        <w:t>5. Порядок предоставления академического отпуска</w:t>
      </w:r>
    </w:p>
    <w:p w:rsidR="008A4800" w:rsidRP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5.1</w:t>
      </w:r>
      <w:r w:rsidRPr="008A4800">
        <w:rPr>
          <w:rFonts w:ascii="Times New Roman" w:hAnsi="Times New Roman" w:cs="Times New Roman"/>
          <w:sz w:val="28"/>
        </w:rPr>
        <w:t>.</w:t>
      </w:r>
      <w:r w:rsidR="005446D9">
        <w:rPr>
          <w:rFonts w:ascii="Times New Roman" w:hAnsi="Times New Roman" w:cs="Times New Roman"/>
          <w:sz w:val="28"/>
        </w:rPr>
        <w:t> </w:t>
      </w:r>
      <w:r w:rsidRPr="008A4800">
        <w:rPr>
          <w:rFonts w:ascii="Times New Roman" w:hAnsi="Times New Roman" w:cs="Times New Roman"/>
          <w:sz w:val="28"/>
        </w:rPr>
        <w:t>Академический отпуск предоставляется обучающемуся в связи с невозможностью освоения образовательной программы в организации, осуществляющей образовательную деятельность, по медицинским показаниям, семейным и иным обстоятельствам на период времени, не превышающий двух лет.</w:t>
      </w:r>
    </w:p>
    <w:p w:rsidR="008A4800" w:rsidRP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5.2</w:t>
      </w:r>
      <w:r w:rsidRPr="008A4800">
        <w:rPr>
          <w:rFonts w:ascii="Times New Roman" w:hAnsi="Times New Roman" w:cs="Times New Roman"/>
          <w:sz w:val="28"/>
        </w:rPr>
        <w:t>.</w:t>
      </w:r>
      <w:r w:rsidR="005446D9">
        <w:rPr>
          <w:rFonts w:ascii="Times New Roman" w:hAnsi="Times New Roman" w:cs="Times New Roman"/>
          <w:sz w:val="28"/>
        </w:rPr>
        <w:t> </w:t>
      </w:r>
      <w:r w:rsidRPr="008A4800">
        <w:rPr>
          <w:rFonts w:ascii="Times New Roman" w:hAnsi="Times New Roman" w:cs="Times New Roman"/>
          <w:sz w:val="28"/>
        </w:rPr>
        <w:t>Академический отпуск предоставляется обучающемуся неограниченное количество раз.</w:t>
      </w:r>
    </w:p>
    <w:p w:rsid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5.3</w:t>
      </w:r>
      <w:r w:rsidRPr="008A4800">
        <w:rPr>
          <w:rFonts w:ascii="Times New Roman" w:hAnsi="Times New Roman" w:cs="Times New Roman"/>
          <w:sz w:val="28"/>
        </w:rPr>
        <w:t>.</w:t>
      </w:r>
      <w:r w:rsidR="005446D9">
        <w:rPr>
          <w:rFonts w:ascii="Times New Roman" w:hAnsi="Times New Roman" w:cs="Times New Roman"/>
          <w:sz w:val="28"/>
        </w:rPr>
        <w:t> </w:t>
      </w:r>
      <w:r w:rsidRPr="008A4800">
        <w:rPr>
          <w:rFonts w:ascii="Times New Roman" w:hAnsi="Times New Roman" w:cs="Times New Roman"/>
          <w:sz w:val="28"/>
        </w:rPr>
        <w:t>Основанием для принятия решения о предоставлении обучающемуся академического отпуска является личное заявление обучающегося, а также</w:t>
      </w:r>
      <w:r>
        <w:rPr>
          <w:rFonts w:ascii="Times New Roman" w:hAnsi="Times New Roman" w:cs="Times New Roman"/>
          <w:sz w:val="28"/>
        </w:rPr>
        <w:t>:</w:t>
      </w:r>
    </w:p>
    <w:p w:rsid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 </w:t>
      </w:r>
      <w:r w:rsidRPr="008A4800">
        <w:rPr>
          <w:rFonts w:ascii="Times New Roman" w:hAnsi="Times New Roman" w:cs="Times New Roman"/>
          <w:sz w:val="28"/>
        </w:rPr>
        <w:t>заключение врачебной комиссии медицинской организации (для предоставления академического отп</w:t>
      </w:r>
      <w:r>
        <w:rPr>
          <w:rFonts w:ascii="Times New Roman" w:hAnsi="Times New Roman" w:cs="Times New Roman"/>
          <w:sz w:val="28"/>
        </w:rPr>
        <w:t>уска по медицинским показаниям);</w:t>
      </w:r>
    </w:p>
    <w:p w:rsid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 </w:t>
      </w:r>
      <w:r w:rsidRPr="008A4800">
        <w:rPr>
          <w:rFonts w:ascii="Times New Roman" w:hAnsi="Times New Roman" w:cs="Times New Roman"/>
          <w:sz w:val="28"/>
        </w:rPr>
        <w:t>повестка военного комиссариата, содержащая время и место отправки к месту прохождения военной службы (для предоставления академического отпуска в случае призыва на военную службу),</w:t>
      </w:r>
    </w:p>
    <w:p w:rsidR="008A4800" w:rsidRP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 xml:space="preserve">- иные </w:t>
      </w:r>
      <w:r w:rsidRPr="008A4800">
        <w:rPr>
          <w:rFonts w:ascii="Times New Roman" w:hAnsi="Times New Roman" w:cs="Times New Roman"/>
          <w:sz w:val="28"/>
        </w:rPr>
        <w:t>документы, подтверждающие основание предоставления академического отпуска.</w:t>
      </w:r>
    </w:p>
    <w:p w:rsidR="008A4800" w:rsidRPr="008A4800" w:rsidRDefault="008A4800" w:rsidP="008A4800">
      <w:pPr>
        <w:spacing w:after="0"/>
        <w:ind w:firstLine="709"/>
        <w:jc w:val="both"/>
        <w:rPr>
          <w:rFonts w:ascii="Times New Roman" w:hAnsi="Times New Roman" w:cs="Times New Roman"/>
          <w:sz w:val="28"/>
        </w:rPr>
      </w:pPr>
      <w:r w:rsidRPr="008A4800">
        <w:rPr>
          <w:rFonts w:ascii="Times New Roman" w:hAnsi="Times New Roman" w:cs="Times New Roman"/>
          <w:sz w:val="28"/>
        </w:rPr>
        <w:t>5.</w:t>
      </w:r>
      <w:r>
        <w:rPr>
          <w:rFonts w:ascii="Times New Roman" w:hAnsi="Times New Roman" w:cs="Times New Roman"/>
          <w:sz w:val="28"/>
        </w:rPr>
        <w:t>4.</w:t>
      </w:r>
      <w:r w:rsidR="005446D9">
        <w:rPr>
          <w:rFonts w:ascii="Times New Roman" w:hAnsi="Times New Roman" w:cs="Times New Roman"/>
          <w:sz w:val="28"/>
        </w:rPr>
        <w:t> </w:t>
      </w:r>
      <w:r w:rsidRPr="008A4800">
        <w:rPr>
          <w:rFonts w:ascii="Times New Roman" w:hAnsi="Times New Roman" w:cs="Times New Roman"/>
          <w:sz w:val="28"/>
        </w:rPr>
        <w:t xml:space="preserve">Решение о предоставлении академического отпуска принимается руководителем </w:t>
      </w:r>
      <w:r>
        <w:rPr>
          <w:rFonts w:ascii="Times New Roman" w:hAnsi="Times New Roman" w:cs="Times New Roman"/>
          <w:sz w:val="28"/>
        </w:rPr>
        <w:t xml:space="preserve">образовательной </w:t>
      </w:r>
      <w:r w:rsidRPr="008A4800">
        <w:rPr>
          <w:rFonts w:ascii="Times New Roman" w:hAnsi="Times New Roman" w:cs="Times New Roman"/>
          <w:sz w:val="28"/>
        </w:rPr>
        <w:t xml:space="preserve">организации в десятидневный срок со дня получения от обучающегося заявления и прилагаемых к нему документов (при наличии) и оформляется приказом руководителя </w:t>
      </w:r>
      <w:r>
        <w:rPr>
          <w:rFonts w:ascii="Times New Roman" w:hAnsi="Times New Roman" w:cs="Times New Roman"/>
          <w:sz w:val="28"/>
        </w:rPr>
        <w:t xml:space="preserve">образовательной </w:t>
      </w:r>
      <w:r w:rsidRPr="008A4800">
        <w:rPr>
          <w:rFonts w:ascii="Times New Roman" w:hAnsi="Times New Roman" w:cs="Times New Roman"/>
          <w:sz w:val="28"/>
        </w:rPr>
        <w:t>организации.</w:t>
      </w:r>
    </w:p>
    <w:p w:rsid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5.5</w:t>
      </w:r>
      <w:r w:rsidRPr="008A4800">
        <w:rPr>
          <w:rFonts w:ascii="Times New Roman" w:hAnsi="Times New Roman" w:cs="Times New Roman"/>
          <w:sz w:val="28"/>
        </w:rPr>
        <w:t>.</w:t>
      </w:r>
      <w:r w:rsidR="005446D9">
        <w:rPr>
          <w:rFonts w:ascii="Times New Roman" w:hAnsi="Times New Roman" w:cs="Times New Roman"/>
          <w:sz w:val="28"/>
        </w:rPr>
        <w:t> </w:t>
      </w:r>
      <w:r w:rsidRPr="008A4800">
        <w:rPr>
          <w:rFonts w:ascii="Times New Roman" w:hAnsi="Times New Roman" w:cs="Times New Roman"/>
          <w:sz w:val="28"/>
        </w:rPr>
        <w:t xml:space="preserve">Обучающийся в период нахождения его в академическом отпуске освобождается от обязанностей, связанных с освоением им образовательной </w:t>
      </w:r>
      <w:r w:rsidRPr="008A4800">
        <w:rPr>
          <w:rFonts w:ascii="Times New Roman" w:hAnsi="Times New Roman" w:cs="Times New Roman"/>
          <w:sz w:val="28"/>
        </w:rPr>
        <w:lastRenderedPageBreak/>
        <w:t xml:space="preserve">программы в организации, и не допускается к образовательному процессу до завершения академического отпуска. </w:t>
      </w:r>
    </w:p>
    <w:p w:rsidR="008A4800" w:rsidRDefault="008A4800" w:rsidP="008A4800">
      <w:pPr>
        <w:spacing w:after="0"/>
        <w:ind w:firstLine="709"/>
        <w:jc w:val="both"/>
        <w:rPr>
          <w:rFonts w:ascii="Times New Roman" w:hAnsi="Times New Roman" w:cs="Times New Roman"/>
          <w:sz w:val="28"/>
        </w:rPr>
      </w:pPr>
      <w:r w:rsidRPr="008A4800">
        <w:rPr>
          <w:rFonts w:ascii="Times New Roman" w:hAnsi="Times New Roman" w:cs="Times New Roman"/>
          <w:sz w:val="28"/>
        </w:rPr>
        <w:t xml:space="preserve">Не допускается применение мер дисциплинарного взыскания к обучающимся во время </w:t>
      </w:r>
      <w:r>
        <w:rPr>
          <w:rFonts w:ascii="Times New Roman" w:hAnsi="Times New Roman" w:cs="Times New Roman"/>
          <w:sz w:val="28"/>
        </w:rPr>
        <w:t>академического отпуска</w:t>
      </w:r>
      <w:r w:rsidRPr="008A4800">
        <w:rPr>
          <w:rFonts w:ascii="Times New Roman" w:hAnsi="Times New Roman" w:cs="Times New Roman"/>
          <w:sz w:val="28"/>
        </w:rPr>
        <w:t>.</w:t>
      </w:r>
    </w:p>
    <w:p w:rsidR="008A4800" w:rsidRPr="008A4800" w:rsidRDefault="008A4800" w:rsidP="008A4800">
      <w:pPr>
        <w:spacing w:after="0"/>
        <w:ind w:firstLine="709"/>
        <w:jc w:val="both"/>
        <w:rPr>
          <w:rFonts w:ascii="Times New Roman" w:hAnsi="Times New Roman" w:cs="Times New Roman"/>
          <w:sz w:val="28"/>
        </w:rPr>
      </w:pPr>
      <w:r w:rsidRPr="008A4800">
        <w:rPr>
          <w:rFonts w:ascii="Times New Roman" w:hAnsi="Times New Roman" w:cs="Times New Roman"/>
          <w:sz w:val="28"/>
        </w:rPr>
        <w:t>В случае, если обучающийся обучается в организации по договору об образовании за счет средств физического и (или) юридического лица, во время академического отпуска плата за обучение с него не взимается.</w:t>
      </w:r>
    </w:p>
    <w:p w:rsidR="008A4800" w:rsidRP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5.6</w:t>
      </w:r>
      <w:r w:rsidRPr="008A4800">
        <w:rPr>
          <w:rFonts w:ascii="Times New Roman" w:hAnsi="Times New Roman" w:cs="Times New Roman"/>
          <w:sz w:val="28"/>
        </w:rPr>
        <w:t>.</w:t>
      </w:r>
      <w:r w:rsidR="005446D9">
        <w:rPr>
          <w:rFonts w:ascii="Times New Roman" w:hAnsi="Times New Roman" w:cs="Times New Roman"/>
          <w:sz w:val="28"/>
        </w:rPr>
        <w:t> </w:t>
      </w:r>
      <w:r w:rsidRPr="008A4800">
        <w:rPr>
          <w:rFonts w:ascii="Times New Roman" w:hAnsi="Times New Roman" w:cs="Times New Roman"/>
          <w:sz w:val="28"/>
        </w:rPr>
        <w:t>Академический отпуск завершается по окончании периода времени, на который он был предоставлен, либо до окончания указанного периода на основании заявления обучающегося. Обучающийся допускается к обучению по завершении академического отпуска на основании приказа руководителя организации.</w:t>
      </w:r>
    </w:p>
    <w:p w:rsidR="008A4800" w:rsidRPr="008A4800" w:rsidRDefault="008A4800" w:rsidP="008A4800">
      <w:pPr>
        <w:spacing w:after="0"/>
        <w:ind w:firstLine="709"/>
        <w:jc w:val="both"/>
        <w:rPr>
          <w:rFonts w:ascii="Times New Roman" w:hAnsi="Times New Roman" w:cs="Times New Roman"/>
          <w:sz w:val="28"/>
        </w:rPr>
      </w:pPr>
      <w:r>
        <w:rPr>
          <w:rFonts w:ascii="Times New Roman" w:hAnsi="Times New Roman" w:cs="Times New Roman"/>
          <w:sz w:val="28"/>
        </w:rPr>
        <w:t>5.7.</w:t>
      </w:r>
      <w:r w:rsidR="005446D9">
        <w:rPr>
          <w:rFonts w:ascii="Times New Roman" w:hAnsi="Times New Roman" w:cs="Times New Roman"/>
          <w:sz w:val="28"/>
        </w:rPr>
        <w:t> </w:t>
      </w:r>
      <w:r w:rsidRPr="008A4800">
        <w:rPr>
          <w:rFonts w:ascii="Times New Roman" w:hAnsi="Times New Roman" w:cs="Times New Roman"/>
          <w:sz w:val="28"/>
        </w:rPr>
        <w:t xml:space="preserve">Обучающимся, находящимся в академическом отпуске по медицинским показаниям, назначаются и выплачиваются ежемесячные компенсационные выплаты в соответствии с </w:t>
      </w:r>
      <w:r>
        <w:rPr>
          <w:rFonts w:ascii="Times New Roman" w:hAnsi="Times New Roman" w:cs="Times New Roman"/>
          <w:sz w:val="28"/>
        </w:rPr>
        <w:t>законодательством</w:t>
      </w:r>
      <w:r w:rsidRPr="008A4800">
        <w:rPr>
          <w:rFonts w:ascii="Times New Roman" w:hAnsi="Times New Roman" w:cs="Times New Roman"/>
          <w:sz w:val="28"/>
        </w:rPr>
        <w:t>.</w:t>
      </w:r>
    </w:p>
    <w:p w:rsidR="009B3290" w:rsidRPr="00E05B5F" w:rsidRDefault="001210E9" w:rsidP="001210E9">
      <w:pPr>
        <w:spacing w:after="0"/>
        <w:ind w:firstLine="709"/>
        <w:jc w:val="both"/>
        <w:rPr>
          <w:rFonts w:ascii="Times New Roman" w:hAnsi="Times New Roman" w:cs="Times New Roman"/>
          <w:sz w:val="28"/>
        </w:rPr>
      </w:pPr>
      <w:r>
        <w:rPr>
          <w:rFonts w:ascii="Times New Roman" w:hAnsi="Times New Roman" w:cs="Times New Roman"/>
          <w:sz w:val="28"/>
        </w:rPr>
        <w:t>5.8.</w:t>
      </w:r>
      <w:r w:rsidR="005446D9">
        <w:rPr>
          <w:rFonts w:ascii="Times New Roman" w:hAnsi="Times New Roman" w:cs="Times New Roman"/>
          <w:sz w:val="28"/>
        </w:rPr>
        <w:t> </w:t>
      </w:r>
      <w:r w:rsidR="00CD665A" w:rsidRPr="001210E9">
        <w:rPr>
          <w:rFonts w:ascii="Times New Roman" w:hAnsi="Times New Roman" w:cs="Times New Roman"/>
          <w:sz w:val="28"/>
        </w:rPr>
        <w:t xml:space="preserve">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w:t>
      </w:r>
    </w:p>
    <w:sectPr w:rsidR="009B3290" w:rsidRPr="00E05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5F" w:rsidRDefault="00E05B5F" w:rsidP="00E05B5F">
      <w:pPr>
        <w:spacing w:after="0" w:line="240" w:lineRule="auto"/>
      </w:pPr>
      <w:r>
        <w:separator/>
      </w:r>
    </w:p>
  </w:endnote>
  <w:endnote w:type="continuationSeparator" w:id="0">
    <w:p w:rsidR="00E05B5F" w:rsidRDefault="00E05B5F" w:rsidP="00E0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5F" w:rsidRDefault="00E05B5F" w:rsidP="00E05B5F">
      <w:pPr>
        <w:spacing w:after="0" w:line="240" w:lineRule="auto"/>
      </w:pPr>
      <w:r>
        <w:separator/>
      </w:r>
    </w:p>
  </w:footnote>
  <w:footnote w:type="continuationSeparator" w:id="0">
    <w:p w:rsidR="00E05B5F" w:rsidRDefault="00E05B5F" w:rsidP="00E05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5F"/>
    <w:rsid w:val="000C349B"/>
    <w:rsid w:val="000C4859"/>
    <w:rsid w:val="001210E9"/>
    <w:rsid w:val="003C013C"/>
    <w:rsid w:val="00460278"/>
    <w:rsid w:val="005446D9"/>
    <w:rsid w:val="006034D6"/>
    <w:rsid w:val="0069462A"/>
    <w:rsid w:val="008A4800"/>
    <w:rsid w:val="009B1B94"/>
    <w:rsid w:val="009B3290"/>
    <w:rsid w:val="00A423FC"/>
    <w:rsid w:val="00BB2C7B"/>
    <w:rsid w:val="00CD665A"/>
    <w:rsid w:val="00D10CBE"/>
    <w:rsid w:val="00D71D98"/>
    <w:rsid w:val="00E01952"/>
    <w:rsid w:val="00E0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5F"/>
    <w:pPr>
      <w:ind w:left="720"/>
      <w:contextualSpacing/>
    </w:pPr>
  </w:style>
  <w:style w:type="paragraph" w:styleId="a4">
    <w:name w:val="header"/>
    <w:basedOn w:val="a"/>
    <w:link w:val="a5"/>
    <w:uiPriority w:val="99"/>
    <w:unhideWhenUsed/>
    <w:rsid w:val="00E05B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B5F"/>
  </w:style>
  <w:style w:type="paragraph" w:styleId="a6">
    <w:name w:val="footer"/>
    <w:basedOn w:val="a"/>
    <w:link w:val="a7"/>
    <w:uiPriority w:val="99"/>
    <w:unhideWhenUsed/>
    <w:rsid w:val="00E05B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B5F"/>
  </w:style>
  <w:style w:type="character" w:styleId="a8">
    <w:name w:val="Hyperlink"/>
    <w:basedOn w:val="a0"/>
    <w:uiPriority w:val="99"/>
    <w:semiHidden/>
    <w:unhideWhenUsed/>
    <w:rsid w:val="000C349B"/>
    <w:rPr>
      <w:color w:val="0000FF"/>
      <w:u w:val="single"/>
    </w:rPr>
  </w:style>
  <w:style w:type="paragraph" w:styleId="HTML">
    <w:name w:val="HTML Preformatted"/>
    <w:basedOn w:val="a"/>
    <w:link w:val="HTML0"/>
    <w:uiPriority w:val="99"/>
    <w:semiHidden/>
    <w:unhideWhenUsed/>
    <w:rsid w:val="000C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C349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5F"/>
    <w:pPr>
      <w:ind w:left="720"/>
      <w:contextualSpacing/>
    </w:pPr>
  </w:style>
  <w:style w:type="paragraph" w:styleId="a4">
    <w:name w:val="header"/>
    <w:basedOn w:val="a"/>
    <w:link w:val="a5"/>
    <w:uiPriority w:val="99"/>
    <w:unhideWhenUsed/>
    <w:rsid w:val="00E05B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B5F"/>
  </w:style>
  <w:style w:type="paragraph" w:styleId="a6">
    <w:name w:val="footer"/>
    <w:basedOn w:val="a"/>
    <w:link w:val="a7"/>
    <w:uiPriority w:val="99"/>
    <w:unhideWhenUsed/>
    <w:rsid w:val="00E05B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B5F"/>
  </w:style>
  <w:style w:type="character" w:styleId="a8">
    <w:name w:val="Hyperlink"/>
    <w:basedOn w:val="a0"/>
    <w:uiPriority w:val="99"/>
    <w:semiHidden/>
    <w:unhideWhenUsed/>
    <w:rsid w:val="000C349B"/>
    <w:rPr>
      <w:color w:val="0000FF"/>
      <w:u w:val="single"/>
    </w:rPr>
  </w:style>
  <w:style w:type="paragraph" w:styleId="HTML">
    <w:name w:val="HTML Preformatted"/>
    <w:basedOn w:val="a"/>
    <w:link w:val="HTML0"/>
    <w:uiPriority w:val="99"/>
    <w:semiHidden/>
    <w:unhideWhenUsed/>
    <w:rsid w:val="000C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C349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093">
      <w:bodyDiv w:val="1"/>
      <w:marLeft w:val="0"/>
      <w:marRight w:val="0"/>
      <w:marTop w:val="0"/>
      <w:marBottom w:val="0"/>
      <w:divBdr>
        <w:top w:val="none" w:sz="0" w:space="0" w:color="auto"/>
        <w:left w:val="none" w:sz="0" w:space="0" w:color="auto"/>
        <w:bottom w:val="none" w:sz="0" w:space="0" w:color="auto"/>
        <w:right w:val="none" w:sz="0" w:space="0" w:color="auto"/>
      </w:divBdr>
    </w:div>
    <w:div w:id="300041574">
      <w:bodyDiv w:val="1"/>
      <w:marLeft w:val="0"/>
      <w:marRight w:val="0"/>
      <w:marTop w:val="0"/>
      <w:marBottom w:val="0"/>
      <w:divBdr>
        <w:top w:val="none" w:sz="0" w:space="0" w:color="auto"/>
        <w:left w:val="none" w:sz="0" w:space="0" w:color="auto"/>
        <w:bottom w:val="none" w:sz="0" w:space="0" w:color="auto"/>
        <w:right w:val="none" w:sz="0" w:space="0" w:color="auto"/>
      </w:divBdr>
    </w:div>
    <w:div w:id="462577116">
      <w:bodyDiv w:val="1"/>
      <w:marLeft w:val="0"/>
      <w:marRight w:val="0"/>
      <w:marTop w:val="0"/>
      <w:marBottom w:val="0"/>
      <w:divBdr>
        <w:top w:val="none" w:sz="0" w:space="0" w:color="auto"/>
        <w:left w:val="none" w:sz="0" w:space="0" w:color="auto"/>
        <w:bottom w:val="none" w:sz="0" w:space="0" w:color="auto"/>
        <w:right w:val="none" w:sz="0" w:space="0" w:color="auto"/>
      </w:divBdr>
    </w:div>
    <w:div w:id="484973272">
      <w:bodyDiv w:val="1"/>
      <w:marLeft w:val="0"/>
      <w:marRight w:val="0"/>
      <w:marTop w:val="0"/>
      <w:marBottom w:val="0"/>
      <w:divBdr>
        <w:top w:val="none" w:sz="0" w:space="0" w:color="auto"/>
        <w:left w:val="none" w:sz="0" w:space="0" w:color="auto"/>
        <w:bottom w:val="none" w:sz="0" w:space="0" w:color="auto"/>
        <w:right w:val="none" w:sz="0" w:space="0" w:color="auto"/>
      </w:divBdr>
    </w:div>
    <w:div w:id="571696365">
      <w:bodyDiv w:val="1"/>
      <w:marLeft w:val="0"/>
      <w:marRight w:val="0"/>
      <w:marTop w:val="0"/>
      <w:marBottom w:val="0"/>
      <w:divBdr>
        <w:top w:val="none" w:sz="0" w:space="0" w:color="auto"/>
        <w:left w:val="none" w:sz="0" w:space="0" w:color="auto"/>
        <w:bottom w:val="none" w:sz="0" w:space="0" w:color="auto"/>
        <w:right w:val="none" w:sz="0" w:space="0" w:color="auto"/>
      </w:divBdr>
    </w:div>
    <w:div w:id="600841717">
      <w:bodyDiv w:val="1"/>
      <w:marLeft w:val="0"/>
      <w:marRight w:val="0"/>
      <w:marTop w:val="0"/>
      <w:marBottom w:val="0"/>
      <w:divBdr>
        <w:top w:val="none" w:sz="0" w:space="0" w:color="auto"/>
        <w:left w:val="none" w:sz="0" w:space="0" w:color="auto"/>
        <w:bottom w:val="none" w:sz="0" w:space="0" w:color="auto"/>
        <w:right w:val="none" w:sz="0" w:space="0" w:color="auto"/>
      </w:divBdr>
    </w:div>
    <w:div w:id="641691926">
      <w:bodyDiv w:val="1"/>
      <w:marLeft w:val="0"/>
      <w:marRight w:val="0"/>
      <w:marTop w:val="0"/>
      <w:marBottom w:val="0"/>
      <w:divBdr>
        <w:top w:val="none" w:sz="0" w:space="0" w:color="auto"/>
        <w:left w:val="none" w:sz="0" w:space="0" w:color="auto"/>
        <w:bottom w:val="none" w:sz="0" w:space="0" w:color="auto"/>
        <w:right w:val="none" w:sz="0" w:space="0" w:color="auto"/>
      </w:divBdr>
    </w:div>
    <w:div w:id="780030344">
      <w:bodyDiv w:val="1"/>
      <w:marLeft w:val="0"/>
      <w:marRight w:val="0"/>
      <w:marTop w:val="0"/>
      <w:marBottom w:val="0"/>
      <w:divBdr>
        <w:top w:val="none" w:sz="0" w:space="0" w:color="auto"/>
        <w:left w:val="none" w:sz="0" w:space="0" w:color="auto"/>
        <w:bottom w:val="none" w:sz="0" w:space="0" w:color="auto"/>
        <w:right w:val="none" w:sz="0" w:space="0" w:color="auto"/>
      </w:divBdr>
    </w:div>
    <w:div w:id="794327619">
      <w:bodyDiv w:val="1"/>
      <w:marLeft w:val="0"/>
      <w:marRight w:val="0"/>
      <w:marTop w:val="0"/>
      <w:marBottom w:val="0"/>
      <w:divBdr>
        <w:top w:val="none" w:sz="0" w:space="0" w:color="auto"/>
        <w:left w:val="none" w:sz="0" w:space="0" w:color="auto"/>
        <w:bottom w:val="none" w:sz="0" w:space="0" w:color="auto"/>
        <w:right w:val="none" w:sz="0" w:space="0" w:color="auto"/>
      </w:divBdr>
    </w:div>
    <w:div w:id="950820685">
      <w:bodyDiv w:val="1"/>
      <w:marLeft w:val="0"/>
      <w:marRight w:val="0"/>
      <w:marTop w:val="0"/>
      <w:marBottom w:val="0"/>
      <w:divBdr>
        <w:top w:val="none" w:sz="0" w:space="0" w:color="auto"/>
        <w:left w:val="none" w:sz="0" w:space="0" w:color="auto"/>
        <w:bottom w:val="none" w:sz="0" w:space="0" w:color="auto"/>
        <w:right w:val="none" w:sz="0" w:space="0" w:color="auto"/>
      </w:divBdr>
    </w:div>
    <w:div w:id="1079717966">
      <w:bodyDiv w:val="1"/>
      <w:marLeft w:val="0"/>
      <w:marRight w:val="0"/>
      <w:marTop w:val="0"/>
      <w:marBottom w:val="0"/>
      <w:divBdr>
        <w:top w:val="none" w:sz="0" w:space="0" w:color="auto"/>
        <w:left w:val="none" w:sz="0" w:space="0" w:color="auto"/>
        <w:bottom w:val="none" w:sz="0" w:space="0" w:color="auto"/>
        <w:right w:val="none" w:sz="0" w:space="0" w:color="auto"/>
      </w:divBdr>
    </w:div>
    <w:div w:id="1139612687">
      <w:bodyDiv w:val="1"/>
      <w:marLeft w:val="0"/>
      <w:marRight w:val="0"/>
      <w:marTop w:val="0"/>
      <w:marBottom w:val="0"/>
      <w:divBdr>
        <w:top w:val="none" w:sz="0" w:space="0" w:color="auto"/>
        <w:left w:val="none" w:sz="0" w:space="0" w:color="auto"/>
        <w:bottom w:val="none" w:sz="0" w:space="0" w:color="auto"/>
        <w:right w:val="none" w:sz="0" w:space="0" w:color="auto"/>
      </w:divBdr>
    </w:div>
    <w:div w:id="1340885447">
      <w:bodyDiv w:val="1"/>
      <w:marLeft w:val="0"/>
      <w:marRight w:val="0"/>
      <w:marTop w:val="0"/>
      <w:marBottom w:val="0"/>
      <w:divBdr>
        <w:top w:val="none" w:sz="0" w:space="0" w:color="auto"/>
        <w:left w:val="none" w:sz="0" w:space="0" w:color="auto"/>
        <w:bottom w:val="none" w:sz="0" w:space="0" w:color="auto"/>
        <w:right w:val="none" w:sz="0" w:space="0" w:color="auto"/>
      </w:divBdr>
    </w:div>
    <w:div w:id="1553927031">
      <w:bodyDiv w:val="1"/>
      <w:marLeft w:val="0"/>
      <w:marRight w:val="0"/>
      <w:marTop w:val="0"/>
      <w:marBottom w:val="0"/>
      <w:divBdr>
        <w:top w:val="none" w:sz="0" w:space="0" w:color="auto"/>
        <w:left w:val="none" w:sz="0" w:space="0" w:color="auto"/>
        <w:bottom w:val="none" w:sz="0" w:space="0" w:color="auto"/>
        <w:right w:val="none" w:sz="0" w:space="0" w:color="auto"/>
      </w:divBdr>
    </w:div>
    <w:div w:id="1653485228">
      <w:bodyDiv w:val="1"/>
      <w:marLeft w:val="0"/>
      <w:marRight w:val="0"/>
      <w:marTop w:val="0"/>
      <w:marBottom w:val="0"/>
      <w:divBdr>
        <w:top w:val="none" w:sz="0" w:space="0" w:color="auto"/>
        <w:left w:val="none" w:sz="0" w:space="0" w:color="auto"/>
        <w:bottom w:val="none" w:sz="0" w:space="0" w:color="auto"/>
        <w:right w:val="none" w:sz="0" w:space="0" w:color="auto"/>
      </w:divBdr>
    </w:div>
    <w:div w:id="1676226047">
      <w:bodyDiv w:val="1"/>
      <w:marLeft w:val="0"/>
      <w:marRight w:val="0"/>
      <w:marTop w:val="0"/>
      <w:marBottom w:val="0"/>
      <w:divBdr>
        <w:top w:val="none" w:sz="0" w:space="0" w:color="auto"/>
        <w:left w:val="none" w:sz="0" w:space="0" w:color="auto"/>
        <w:bottom w:val="none" w:sz="0" w:space="0" w:color="auto"/>
        <w:right w:val="none" w:sz="0" w:space="0" w:color="auto"/>
      </w:divBdr>
    </w:div>
    <w:div w:id="1796411411">
      <w:bodyDiv w:val="1"/>
      <w:marLeft w:val="0"/>
      <w:marRight w:val="0"/>
      <w:marTop w:val="0"/>
      <w:marBottom w:val="0"/>
      <w:divBdr>
        <w:top w:val="none" w:sz="0" w:space="0" w:color="auto"/>
        <w:left w:val="none" w:sz="0" w:space="0" w:color="auto"/>
        <w:bottom w:val="none" w:sz="0" w:space="0" w:color="auto"/>
        <w:right w:val="none" w:sz="0" w:space="0" w:color="auto"/>
      </w:divBdr>
    </w:div>
    <w:div w:id="1848058508">
      <w:bodyDiv w:val="1"/>
      <w:marLeft w:val="0"/>
      <w:marRight w:val="0"/>
      <w:marTop w:val="0"/>
      <w:marBottom w:val="0"/>
      <w:divBdr>
        <w:top w:val="none" w:sz="0" w:space="0" w:color="auto"/>
        <w:left w:val="none" w:sz="0" w:space="0" w:color="auto"/>
        <w:bottom w:val="none" w:sz="0" w:space="0" w:color="auto"/>
        <w:right w:val="none" w:sz="0" w:space="0" w:color="auto"/>
      </w:divBdr>
    </w:div>
    <w:div w:id="1856339845">
      <w:bodyDiv w:val="1"/>
      <w:marLeft w:val="0"/>
      <w:marRight w:val="0"/>
      <w:marTop w:val="0"/>
      <w:marBottom w:val="0"/>
      <w:divBdr>
        <w:top w:val="none" w:sz="0" w:space="0" w:color="auto"/>
        <w:left w:val="none" w:sz="0" w:space="0" w:color="auto"/>
        <w:bottom w:val="none" w:sz="0" w:space="0" w:color="auto"/>
        <w:right w:val="none" w:sz="0" w:space="0" w:color="auto"/>
      </w:divBdr>
    </w:div>
    <w:div w:id="1945963934">
      <w:bodyDiv w:val="1"/>
      <w:marLeft w:val="0"/>
      <w:marRight w:val="0"/>
      <w:marTop w:val="0"/>
      <w:marBottom w:val="0"/>
      <w:divBdr>
        <w:top w:val="none" w:sz="0" w:space="0" w:color="auto"/>
        <w:left w:val="none" w:sz="0" w:space="0" w:color="auto"/>
        <w:bottom w:val="none" w:sz="0" w:space="0" w:color="auto"/>
        <w:right w:val="none" w:sz="0" w:space="0" w:color="auto"/>
      </w:divBdr>
    </w:div>
    <w:div w:id="2008705030">
      <w:bodyDiv w:val="1"/>
      <w:marLeft w:val="0"/>
      <w:marRight w:val="0"/>
      <w:marTop w:val="0"/>
      <w:marBottom w:val="0"/>
      <w:divBdr>
        <w:top w:val="none" w:sz="0" w:space="0" w:color="auto"/>
        <w:left w:val="none" w:sz="0" w:space="0" w:color="auto"/>
        <w:bottom w:val="none" w:sz="0" w:space="0" w:color="auto"/>
        <w:right w:val="none" w:sz="0" w:space="0" w:color="auto"/>
      </w:divBdr>
    </w:div>
    <w:div w:id="2050572872">
      <w:bodyDiv w:val="1"/>
      <w:marLeft w:val="0"/>
      <w:marRight w:val="0"/>
      <w:marTop w:val="0"/>
      <w:marBottom w:val="0"/>
      <w:divBdr>
        <w:top w:val="none" w:sz="0" w:space="0" w:color="auto"/>
        <w:left w:val="none" w:sz="0" w:space="0" w:color="auto"/>
        <w:bottom w:val="none" w:sz="0" w:space="0" w:color="auto"/>
        <w:right w:val="none" w:sz="0" w:space="0" w:color="auto"/>
      </w:divBdr>
    </w:div>
    <w:div w:id="20568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Сервер</cp:lastModifiedBy>
  <cp:revision>2</cp:revision>
  <dcterms:created xsi:type="dcterms:W3CDTF">2018-03-14T02:38:00Z</dcterms:created>
  <dcterms:modified xsi:type="dcterms:W3CDTF">2018-03-14T02:38:00Z</dcterms:modified>
</cp:coreProperties>
</file>